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6A6A6" w:themeColor="background1" w:themeShade="A6"/>
        </w:tblBorders>
        <w:tblLayout w:type="fixed"/>
        <w:tblLook w:val="04A0"/>
      </w:tblPr>
      <w:tblGrid>
        <w:gridCol w:w="6285"/>
        <w:gridCol w:w="4713"/>
      </w:tblGrid>
      <w:tr w:rsidR="00F448BC" w:rsidTr="00A43A5B">
        <w:trPr>
          <w:cantSplit/>
          <w:trHeight w:val="4488"/>
        </w:trPr>
        <w:tc>
          <w:tcPr>
            <w:tcW w:w="6285" w:type="dxa"/>
          </w:tcPr>
          <w:p w:rsidR="00F448BC" w:rsidRDefault="00492E3B" w:rsidP="00A43A5B">
            <w:pPr>
              <w:jc w:val="center"/>
            </w:pPr>
            <w:r>
              <w:rPr>
                <w:noProof/>
                <w:lang w:val="en-IN" w:eastAsia="en-IN"/>
              </w:rPr>
              <w:drawing>
                <wp:inline distT="0" distB="0" distL="0" distR="0">
                  <wp:extent cx="3853815" cy="2112645"/>
                  <wp:effectExtent l="19050" t="0" r="0" b="0"/>
                  <wp:docPr id="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3815" cy="2112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3" w:type="dxa"/>
            <w:vMerge w:val="restart"/>
          </w:tcPr>
          <w:tbl>
            <w:tblPr>
              <w:tblStyle w:val="TableGrid"/>
              <w:tblW w:w="453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533"/>
            </w:tblGrid>
            <w:tr w:rsidR="00B77317" w:rsidTr="003503B2">
              <w:trPr>
                <w:cantSplit/>
                <w:trHeight w:val="2273"/>
              </w:trPr>
              <w:tc>
                <w:tcPr>
                  <w:tcW w:w="4533" w:type="dxa"/>
                </w:tcPr>
                <w:p w:rsidR="00B77317" w:rsidRPr="00CD1539" w:rsidRDefault="00492E3B" w:rsidP="00E217C8">
                  <w:pPr>
                    <w:rPr>
                      <w:b/>
                      <w:color w:val="365F91" w:themeColor="accent1" w:themeShade="BF"/>
                      <w:sz w:val="40"/>
                      <w:szCs w:val="40"/>
                    </w:rPr>
                  </w:pPr>
                  <w:r>
                    <w:rPr>
                      <w:b/>
                      <w:color w:val="365F91" w:themeColor="accent1" w:themeShade="BF"/>
                      <w:sz w:val="40"/>
                      <w:szCs w:val="40"/>
                    </w:rPr>
                    <w:t xml:space="preserve">Simulation of </w:t>
                  </w:r>
                  <w:r w:rsidR="004A0724">
                    <w:rPr>
                      <w:b/>
                      <w:color w:val="365F91" w:themeColor="accent1" w:themeShade="BF"/>
                      <w:sz w:val="40"/>
                      <w:szCs w:val="40"/>
                    </w:rPr>
                    <w:t xml:space="preserve"> </w:t>
                  </w:r>
                  <w:r>
                    <w:rPr>
                      <w:b/>
                      <w:color w:val="365F91" w:themeColor="accent1" w:themeShade="BF"/>
                      <w:sz w:val="40"/>
                      <w:szCs w:val="40"/>
                    </w:rPr>
                    <w:t>tut01</w:t>
                  </w:r>
                </w:p>
                <w:p w:rsidR="00B77317" w:rsidRPr="00CD1539" w:rsidRDefault="00B77317" w:rsidP="00E217C8">
                  <w:pPr>
                    <w:rPr>
                      <w:rStyle w:val="Strong"/>
                      <w:sz w:val="20"/>
                      <w:szCs w:val="20"/>
                    </w:rPr>
                  </w:pPr>
                </w:p>
                <w:p w:rsidR="00B77317" w:rsidRPr="00CD1539" w:rsidRDefault="00492E3B" w:rsidP="009C008A">
                  <w:pPr>
                    <w:rPr>
                      <w:rStyle w:val="Strong"/>
                      <w:sz w:val="20"/>
                      <w:szCs w:val="20"/>
                    </w:rPr>
                  </w:pPr>
                  <w:r>
                    <w:rPr>
                      <w:rStyle w:val="Strong"/>
                      <w:sz w:val="20"/>
                      <w:szCs w:val="20"/>
                    </w:rPr>
                    <w:t>Date</w:t>
                  </w:r>
                  <w:r w:rsidR="00B77317" w:rsidRPr="00CD1539">
                    <w:rPr>
                      <w:rStyle w:val="Strong"/>
                      <w:sz w:val="20"/>
                      <w:szCs w:val="20"/>
                    </w:rPr>
                    <w:t xml:space="preserve">: </w:t>
                  </w: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Wednesday, June 22, 2016</w:t>
                  </w:r>
                  <w:r w:rsidR="00B77317" w:rsidRPr="00CD1539">
                    <w:rPr>
                      <w:rStyle w:val="Strong"/>
                      <w:sz w:val="20"/>
                      <w:szCs w:val="20"/>
                    </w:rPr>
                    <w:br/>
                  </w:r>
                  <w:r>
                    <w:rPr>
                      <w:rStyle w:val="Strong"/>
                      <w:sz w:val="20"/>
                      <w:szCs w:val="20"/>
                    </w:rPr>
                    <w:t>Designer</w:t>
                  </w:r>
                  <w:r w:rsidR="00B77317" w:rsidRPr="00CD1539">
                    <w:rPr>
                      <w:rStyle w:val="Strong"/>
                      <w:sz w:val="20"/>
                      <w:szCs w:val="20"/>
                    </w:rPr>
                    <w:t xml:space="preserve">: </w:t>
                  </w: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Solidworks</w:t>
                  </w:r>
                </w:p>
                <w:p w:rsidR="00B77317" w:rsidRPr="00CD1539" w:rsidRDefault="00492E3B" w:rsidP="009C008A">
                  <w:pPr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sz w:val="20"/>
                      <w:szCs w:val="20"/>
                    </w:rPr>
                    <w:t>Study name</w:t>
                  </w:r>
                  <w:r w:rsidR="00B77317" w:rsidRPr="00CD1539">
                    <w:rPr>
                      <w:rStyle w:val="Strong"/>
                      <w:sz w:val="20"/>
                      <w:szCs w:val="20"/>
                    </w:rPr>
                    <w:t>:</w:t>
                  </w:r>
                  <w:r w:rsidR="00B77317" w:rsidRPr="004A0724">
                    <w:rPr>
                      <w:rStyle w:val="Strong"/>
                      <w:b w:val="0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Frequency  Analysis</w:t>
                  </w:r>
                </w:p>
                <w:p w:rsidR="00B77317" w:rsidRPr="006A441F" w:rsidRDefault="00492E3B" w:rsidP="00492E3B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rStyle w:val="Strong"/>
                      <w:sz w:val="20"/>
                      <w:szCs w:val="20"/>
                    </w:rPr>
                    <w:t>Analysis type</w:t>
                  </w:r>
                  <w:r w:rsidR="00B77317" w:rsidRPr="00CD1539">
                    <w:rPr>
                      <w:rStyle w:val="Strong"/>
                      <w:sz w:val="20"/>
                      <w:szCs w:val="20"/>
                    </w:rPr>
                    <w:t>:</w:t>
                  </w:r>
                  <w:r w:rsidR="00B77317" w:rsidRPr="004A0724">
                    <w:rPr>
                      <w:rStyle w:val="Strong"/>
                      <w:b w:val="0"/>
                    </w:rPr>
                    <w:t xml:space="preserve"> </w:t>
                  </w: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Frequency</w:t>
                  </w:r>
                </w:p>
              </w:tc>
            </w:tr>
            <w:tr w:rsidR="00B77317" w:rsidTr="003503B2">
              <w:trPr>
                <w:cantSplit/>
                <w:trHeight w:val="6839"/>
              </w:trPr>
              <w:tc>
                <w:tcPr>
                  <w:tcW w:w="4533" w:type="dxa"/>
                </w:tcPr>
                <w:sdt>
                  <w:sdtPr>
                    <w:rPr>
                      <w:rFonts w:asciiTheme="minorHAnsi" w:eastAsiaTheme="minorHAnsi" w:hAnsiTheme="minorHAnsi" w:cstheme="minorBidi"/>
                      <w:b w:val="0"/>
                      <w:bCs w:val="0"/>
                      <w:color w:val="auto"/>
                      <w:sz w:val="22"/>
                      <w:szCs w:val="22"/>
                    </w:rPr>
                    <w:id w:val="534339788"/>
                    <w:docPartObj>
                      <w:docPartGallery w:val="Table of Contents"/>
                      <w:docPartUnique/>
                    </w:docPartObj>
                  </w:sdtPr>
                  <w:sdtEndPr>
                    <w:rPr>
                      <w:rFonts w:eastAsiaTheme="minorEastAsia"/>
                      <w:sz w:val="20"/>
                    </w:rPr>
                  </w:sdtEndPr>
                  <w:sdtContent>
                    <w:p w:rsidR="00B77317" w:rsidRDefault="00492E3B" w:rsidP="00E3408D">
                      <w:pPr>
                        <w:pStyle w:val="TOCHeading"/>
                      </w:pPr>
                      <w:r>
                        <w:t>Table of Contents</w:t>
                      </w:r>
                    </w:p>
                    <w:p w:rsidR="00492E3B" w:rsidRDefault="00A237D1">
                      <w:pPr>
                        <w:pStyle w:val="TOC1"/>
                        <w:rPr>
                          <w:noProof/>
                          <w:sz w:val="22"/>
                          <w:lang w:val="en-IN" w:eastAsia="en-IN"/>
                        </w:rPr>
                      </w:pPr>
                      <w:r>
                        <w:rPr>
                          <w:sz w:val="18"/>
                        </w:rPr>
                        <w:fldChar w:fldCharType="begin"/>
                      </w:r>
                      <w:r w:rsidR="00B77317">
                        <w:rPr>
                          <w:sz w:val="18"/>
                        </w:rPr>
                        <w:instrText xml:space="preserve"> TOC \o "1-1" \h \z \u </w:instrText>
                      </w:r>
                      <w:r>
                        <w:rPr>
                          <w:sz w:val="18"/>
                        </w:rPr>
                        <w:fldChar w:fldCharType="separate"/>
                      </w:r>
                      <w:hyperlink w:anchor="_Toc454361535" w:history="1">
                        <w:r w:rsidR="00492E3B" w:rsidRPr="00075E2B">
                          <w:rPr>
                            <w:rStyle w:val="Hyperlink"/>
                            <w:noProof/>
                          </w:rPr>
                          <w:t>Description</w:t>
                        </w:r>
                        <w:r w:rsidR="00492E3B">
                          <w:rPr>
                            <w:noProof/>
                            <w:webHidden/>
                          </w:rPr>
                          <w:tab/>
                        </w:r>
                        <w:r w:rsidR="00492E3B">
                          <w:rPr>
                            <w:noProof/>
                            <w:webHidden/>
                          </w:rPr>
                          <w:fldChar w:fldCharType="begin"/>
                        </w:r>
                        <w:r w:rsidR="00492E3B">
                          <w:rPr>
                            <w:noProof/>
                            <w:webHidden/>
                          </w:rPr>
                          <w:instrText xml:space="preserve"> PAGEREF _Toc454361535 \h </w:instrText>
                        </w:r>
                        <w:r w:rsidR="00492E3B">
                          <w:rPr>
                            <w:noProof/>
                            <w:webHidden/>
                          </w:rPr>
                        </w:r>
                        <w:r w:rsidR="00492E3B">
                          <w:rPr>
                            <w:noProof/>
                            <w:webHidden/>
                          </w:rPr>
                          <w:fldChar w:fldCharType="separate"/>
                        </w:r>
                        <w:r w:rsidR="00492E3B">
                          <w:rPr>
                            <w:noProof/>
                            <w:webHidden/>
                          </w:rPr>
                          <w:t>1</w:t>
                        </w:r>
                        <w:r w:rsidR="00492E3B"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492E3B" w:rsidRDefault="00492E3B">
                      <w:pPr>
                        <w:pStyle w:val="TOC1"/>
                        <w:rPr>
                          <w:noProof/>
                          <w:sz w:val="22"/>
                          <w:lang w:val="en-IN" w:eastAsia="en-IN"/>
                        </w:rPr>
                      </w:pPr>
                      <w:hyperlink w:anchor="_Toc454361536" w:history="1">
                        <w:r w:rsidRPr="00075E2B">
                          <w:rPr>
                            <w:rStyle w:val="Hyperlink"/>
                            <w:noProof/>
                          </w:rPr>
                          <w:t>Assumptions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_Toc454361536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2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492E3B" w:rsidRDefault="00492E3B">
                      <w:pPr>
                        <w:pStyle w:val="TOC1"/>
                        <w:rPr>
                          <w:noProof/>
                          <w:sz w:val="22"/>
                          <w:lang w:val="en-IN" w:eastAsia="en-IN"/>
                        </w:rPr>
                      </w:pPr>
                      <w:hyperlink w:anchor="_Toc454361537" w:history="1">
                        <w:r w:rsidRPr="00075E2B">
                          <w:rPr>
                            <w:rStyle w:val="Hyperlink"/>
                            <w:noProof/>
                          </w:rPr>
                          <w:t>Model Information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_Toc454361537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2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492E3B" w:rsidRDefault="00492E3B">
                      <w:pPr>
                        <w:pStyle w:val="TOC1"/>
                        <w:rPr>
                          <w:noProof/>
                          <w:sz w:val="22"/>
                          <w:lang w:val="en-IN" w:eastAsia="en-IN"/>
                        </w:rPr>
                      </w:pPr>
                      <w:hyperlink w:anchor="_Toc454361538" w:history="1">
                        <w:r w:rsidRPr="00075E2B">
                          <w:rPr>
                            <w:rStyle w:val="Hyperlink"/>
                            <w:noProof/>
                          </w:rPr>
                          <w:t>Study Properties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_Toc454361538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3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492E3B" w:rsidRDefault="00492E3B">
                      <w:pPr>
                        <w:pStyle w:val="TOC1"/>
                        <w:rPr>
                          <w:noProof/>
                          <w:sz w:val="22"/>
                          <w:lang w:val="en-IN" w:eastAsia="en-IN"/>
                        </w:rPr>
                      </w:pPr>
                      <w:hyperlink w:anchor="_Toc454361539" w:history="1">
                        <w:r w:rsidRPr="00075E2B">
                          <w:rPr>
                            <w:rStyle w:val="Hyperlink"/>
                            <w:noProof/>
                          </w:rPr>
                          <w:t>Units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_Toc454361539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3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492E3B" w:rsidRDefault="00492E3B">
                      <w:pPr>
                        <w:pStyle w:val="TOC1"/>
                        <w:rPr>
                          <w:noProof/>
                          <w:sz w:val="22"/>
                          <w:lang w:val="en-IN" w:eastAsia="en-IN"/>
                        </w:rPr>
                      </w:pPr>
                      <w:hyperlink w:anchor="_Toc454361540" w:history="1">
                        <w:r w:rsidRPr="00075E2B">
                          <w:rPr>
                            <w:rStyle w:val="Hyperlink"/>
                            <w:noProof/>
                          </w:rPr>
                          <w:t>Material Properties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_Toc454361540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4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492E3B" w:rsidRDefault="00492E3B">
                      <w:pPr>
                        <w:pStyle w:val="TOC1"/>
                        <w:rPr>
                          <w:noProof/>
                          <w:sz w:val="22"/>
                          <w:lang w:val="en-IN" w:eastAsia="en-IN"/>
                        </w:rPr>
                      </w:pPr>
                      <w:hyperlink w:anchor="_Toc454361541" w:history="1">
                        <w:r w:rsidRPr="00075E2B">
                          <w:rPr>
                            <w:rStyle w:val="Hyperlink"/>
                            <w:noProof/>
                          </w:rPr>
                          <w:t>Loads and Fixtures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_Toc454361541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4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492E3B" w:rsidRDefault="00492E3B">
                      <w:pPr>
                        <w:pStyle w:val="TOC1"/>
                        <w:rPr>
                          <w:noProof/>
                          <w:sz w:val="22"/>
                          <w:lang w:val="en-IN" w:eastAsia="en-IN"/>
                        </w:rPr>
                      </w:pPr>
                      <w:hyperlink w:anchor="_Toc454361542" w:history="1">
                        <w:r w:rsidRPr="00075E2B">
                          <w:rPr>
                            <w:rStyle w:val="Hyperlink"/>
                            <w:noProof/>
                          </w:rPr>
                          <w:t>Connector Definitions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_Toc454361542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4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492E3B" w:rsidRDefault="00492E3B">
                      <w:pPr>
                        <w:pStyle w:val="TOC1"/>
                        <w:rPr>
                          <w:noProof/>
                          <w:sz w:val="22"/>
                          <w:lang w:val="en-IN" w:eastAsia="en-IN"/>
                        </w:rPr>
                      </w:pPr>
                      <w:hyperlink w:anchor="_Toc454361543" w:history="1">
                        <w:r w:rsidRPr="00075E2B">
                          <w:rPr>
                            <w:rStyle w:val="Hyperlink"/>
                            <w:noProof/>
                          </w:rPr>
                          <w:t>Contact Information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_Toc454361543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5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492E3B" w:rsidRDefault="00492E3B">
                      <w:pPr>
                        <w:pStyle w:val="TOC1"/>
                        <w:rPr>
                          <w:noProof/>
                          <w:sz w:val="22"/>
                          <w:lang w:val="en-IN" w:eastAsia="en-IN"/>
                        </w:rPr>
                      </w:pPr>
                      <w:hyperlink w:anchor="_Toc454361544" w:history="1">
                        <w:r w:rsidRPr="00075E2B">
                          <w:rPr>
                            <w:rStyle w:val="Hyperlink"/>
                            <w:noProof/>
                          </w:rPr>
                          <w:t>Mesh information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_Toc454361544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6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492E3B" w:rsidRDefault="00492E3B">
                      <w:pPr>
                        <w:pStyle w:val="TOC1"/>
                        <w:rPr>
                          <w:noProof/>
                          <w:sz w:val="22"/>
                          <w:lang w:val="en-IN" w:eastAsia="en-IN"/>
                        </w:rPr>
                      </w:pPr>
                      <w:hyperlink w:anchor="_Toc454361545" w:history="1">
                        <w:r w:rsidRPr="00075E2B">
                          <w:rPr>
                            <w:rStyle w:val="Hyperlink"/>
                            <w:noProof/>
                          </w:rPr>
                          <w:t>Sensor Details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_Toc454361545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7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492E3B" w:rsidRDefault="00492E3B">
                      <w:pPr>
                        <w:pStyle w:val="TOC1"/>
                        <w:rPr>
                          <w:noProof/>
                          <w:sz w:val="22"/>
                          <w:lang w:val="en-IN" w:eastAsia="en-IN"/>
                        </w:rPr>
                      </w:pPr>
                      <w:hyperlink w:anchor="_Toc454361546" w:history="1">
                        <w:r w:rsidRPr="00075E2B">
                          <w:rPr>
                            <w:rStyle w:val="Hyperlink"/>
                            <w:noProof/>
                          </w:rPr>
                          <w:t>Study Results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_Toc454361546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8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492E3B" w:rsidRDefault="00492E3B">
                      <w:pPr>
                        <w:pStyle w:val="TOC1"/>
                        <w:rPr>
                          <w:noProof/>
                          <w:sz w:val="22"/>
                          <w:lang w:val="en-IN" w:eastAsia="en-IN"/>
                        </w:rPr>
                      </w:pPr>
                      <w:hyperlink w:anchor="_Toc454361547" w:history="1">
                        <w:r w:rsidRPr="00075E2B">
                          <w:rPr>
                            <w:rStyle w:val="Hyperlink"/>
                            <w:noProof/>
                          </w:rPr>
                          <w:t>Conclusion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_Toc454361547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13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B77317" w:rsidRPr="00EF5B54" w:rsidRDefault="00A237D1" w:rsidP="00E3408D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r>
                        <w:rPr>
                          <w:sz w:val="18"/>
                        </w:rPr>
                        <w:fldChar w:fldCharType="end"/>
                      </w:r>
                    </w:p>
                  </w:sdtContent>
                </w:sdt>
              </w:tc>
            </w:tr>
          </w:tbl>
          <w:p w:rsidR="00F448BC" w:rsidRDefault="00F448BC" w:rsidP="00A5373F"/>
        </w:tc>
      </w:tr>
      <w:tr w:rsidR="00F448BC" w:rsidTr="00BE081A">
        <w:trPr>
          <w:cantSplit/>
          <w:trHeight w:val="3924"/>
        </w:trPr>
        <w:tc>
          <w:tcPr>
            <w:tcW w:w="6285" w:type="dxa"/>
          </w:tcPr>
          <w:p w:rsidR="00C27B5D" w:rsidRDefault="00492E3B" w:rsidP="00C27B5D">
            <w:pPr>
              <w:pStyle w:val="Heading1"/>
              <w:outlineLvl w:val="0"/>
            </w:pPr>
            <w:bookmarkStart w:id="0" w:name="_Toc454361535"/>
            <w:r>
              <w:t>Description</w:t>
            </w:r>
            <w:bookmarkEnd w:id="0"/>
          </w:p>
          <w:p w:rsidR="00F448BC" w:rsidRPr="00E65D6E" w:rsidRDefault="00492E3B" w:rsidP="00FF408C">
            <w:r>
              <w:t>No Data</w:t>
            </w:r>
          </w:p>
        </w:tc>
        <w:tc>
          <w:tcPr>
            <w:tcW w:w="4713" w:type="dxa"/>
            <w:vMerge/>
          </w:tcPr>
          <w:p w:rsidR="00F448BC" w:rsidRPr="00A33AA4" w:rsidRDefault="00F448BC" w:rsidP="00840CC7">
            <w:pPr>
              <w:pStyle w:val="TOC3"/>
            </w:pPr>
          </w:p>
        </w:tc>
      </w:tr>
    </w:tbl>
    <w:p w:rsidR="00F25CD7" w:rsidRDefault="00F25CD7">
      <w: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016"/>
      </w:tblGrid>
      <w:tr w:rsidR="00343025" w:rsidTr="00DD03CF">
        <w:tc>
          <w:tcPr>
            <w:tcW w:w="11016" w:type="dxa"/>
          </w:tcPr>
          <w:p w:rsidR="00343025" w:rsidRDefault="00492E3B" w:rsidP="00343025">
            <w:pPr>
              <w:pStyle w:val="Heading1"/>
              <w:outlineLvl w:val="0"/>
            </w:pPr>
            <w:bookmarkStart w:id="1" w:name="_Toc243733140"/>
            <w:bookmarkStart w:id="2" w:name="_Toc245020107"/>
            <w:bookmarkStart w:id="3" w:name="_Toc245020139"/>
            <w:bookmarkStart w:id="4" w:name="_Toc454361536"/>
            <w:r>
              <w:lastRenderedPageBreak/>
              <w:t>Assumptions</w:t>
            </w:r>
            <w:bookmarkEnd w:id="4"/>
          </w:p>
          <w:p w:rsidR="00A96F2C" w:rsidRDefault="00A96F2C" w:rsidP="00A96F2C"/>
        </w:tc>
      </w:tr>
    </w:tbl>
    <w:p w:rsidR="00343025" w:rsidRDefault="00343025" w:rsidP="00B77317">
      <w:pPr>
        <w:pStyle w:val="Heading1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016"/>
      </w:tblGrid>
      <w:tr w:rsidR="00FF408C" w:rsidTr="00ED5A01">
        <w:tc>
          <w:tcPr>
            <w:tcW w:w="11016" w:type="dxa"/>
          </w:tcPr>
          <w:p w:rsidR="00FF408C" w:rsidRDefault="00492E3B" w:rsidP="00FF408C">
            <w:pPr>
              <w:pStyle w:val="Heading1"/>
              <w:outlineLvl w:val="0"/>
            </w:pPr>
            <w:bookmarkStart w:id="5" w:name="_Toc454361537"/>
            <w:r>
              <w:t>Model Information</w:t>
            </w:r>
            <w:bookmarkEnd w:id="5"/>
          </w:p>
          <w:p w:rsidR="00931A46" w:rsidRDefault="00931A46" w:rsidP="00FF408C"/>
          <w:tbl>
            <w:tblPr>
              <w:tblStyle w:val="LightGrid-Accent11"/>
              <w:tblW w:w="0" w:type="auto"/>
              <w:jc w:val="center"/>
              <w:tblBorders>
                <w:top w:val="single" w:sz="18" w:space="0" w:color="4F81BD" w:themeColor="accent1"/>
                <w:left w:val="single" w:sz="8" w:space="0" w:color="000000" w:themeColor="text1"/>
                <w:bottom w:val="single" w:sz="18" w:space="0" w:color="4F81BD" w:themeColor="accent1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ayout w:type="fixed"/>
              <w:tblLook w:val="04A0"/>
            </w:tblPr>
            <w:tblGrid>
              <w:gridCol w:w="2677"/>
              <w:gridCol w:w="2340"/>
              <w:gridCol w:w="3060"/>
              <w:gridCol w:w="2677"/>
            </w:tblGrid>
            <w:tr w:rsidR="00C16188" w:rsidTr="00C16188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10754" w:type="dxa"/>
                  <w:gridSpan w:val="4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tbl>
                  <w:tblPr>
                    <w:tblStyle w:val="TableGrid"/>
                    <w:tblW w:w="0" w:type="auto"/>
                    <w:tblInd w:w="94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/>
                  </w:tblPr>
                  <w:tblGrid>
                    <w:gridCol w:w="8640"/>
                  </w:tblGrid>
                  <w:tr w:rsidR="00077EA0" w:rsidTr="00077EA0">
                    <w:tc>
                      <w:tcPr>
                        <w:tcW w:w="8640" w:type="dxa"/>
                      </w:tcPr>
                      <w:p w:rsidR="00077EA0" w:rsidRDefault="00492E3B" w:rsidP="00077EA0">
                        <w:pPr>
                          <w:jc w:val="center"/>
                          <w:rPr>
                            <w:rStyle w:val="Strong"/>
                            <w:noProof/>
                          </w:rPr>
                        </w:pPr>
                        <w:r>
                          <w:rPr>
                            <w:b/>
                            <w:bCs/>
                            <w:noProof/>
                            <w:lang w:val="en-IN" w:eastAsia="en-IN"/>
                          </w:rPr>
                          <w:drawing>
                            <wp:inline distT="0" distB="0" distL="0" distR="0">
                              <wp:extent cx="5349240" cy="2932430"/>
                              <wp:effectExtent l="19050" t="0" r="3810" b="0"/>
                              <wp:docPr id="4" name="Picture 4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8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5349240" cy="293243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C16188" w:rsidRDefault="00492E3B" w:rsidP="00C16188">
                  <w:pPr>
                    <w:jc w:val="center"/>
                    <w:rPr>
                      <w:rStyle w:val="Strong"/>
                      <w:noProof/>
                      <w:sz w:val="20"/>
                      <w:szCs w:val="20"/>
                    </w:rPr>
                  </w:pP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Model name</w:t>
                  </w:r>
                  <w:r w:rsidR="00C16188"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 xml:space="preserve">: </w:t>
                  </w:r>
                  <w:r>
                    <w:rPr>
                      <w:rStyle w:val="Strong"/>
                      <w:noProof/>
                      <w:sz w:val="20"/>
                      <w:szCs w:val="20"/>
                    </w:rPr>
                    <w:t>tut01</w:t>
                  </w:r>
                </w:p>
                <w:p w:rsidR="00C16188" w:rsidRDefault="00492E3B" w:rsidP="00492E3B">
                  <w:pPr>
                    <w:jc w:val="center"/>
                  </w:pP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Current Configuration</w:t>
                  </w:r>
                  <w:r w:rsidR="00C16188"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 xml:space="preserve">: </w:t>
                  </w:r>
                  <w:r>
                    <w:rPr>
                      <w:rStyle w:val="Strong"/>
                      <w:noProof/>
                      <w:sz w:val="20"/>
                      <w:szCs w:val="20"/>
                    </w:rPr>
                    <w:t>Default</w:t>
                  </w:r>
                </w:p>
              </w:tc>
            </w:tr>
            <w:tr w:rsidR="00C16188" w:rsidTr="00C16188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10754" w:type="dxa"/>
                  <w:gridSpan w:val="4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C16188" w:rsidRPr="0044448A" w:rsidRDefault="00492E3B" w:rsidP="00C16188">
                  <w:pPr>
                    <w:rPr>
                      <w:sz w:val="24"/>
                      <w:szCs w:val="24"/>
                    </w:rPr>
                  </w:pPr>
                  <w:r>
                    <w:rPr>
                      <w:rStyle w:val="Strong"/>
                      <w:b/>
                      <w:noProof/>
                      <w:sz w:val="24"/>
                      <w:szCs w:val="24"/>
                    </w:rPr>
                    <w:t>Solid Bodies</w:t>
                  </w:r>
                </w:p>
              </w:tc>
            </w:tr>
            <w:tr w:rsidR="00C16188" w:rsidTr="004B3022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267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C16188" w:rsidRDefault="00492E3B" w:rsidP="0044448A">
                  <w:pPr>
                    <w:jc w:val="center"/>
                  </w:pP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Document Name and Reference</w:t>
                  </w:r>
                </w:p>
              </w:tc>
              <w:tc>
                <w:tcPr>
                  <w:tcW w:w="2340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C16188" w:rsidRDefault="00492E3B" w:rsidP="0044448A">
                  <w:pPr>
                    <w:jc w:val="center"/>
                    <w:cnfStyle w:val="100000000000"/>
                  </w:pP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Treated As</w:t>
                  </w:r>
                </w:p>
              </w:tc>
              <w:tc>
                <w:tcPr>
                  <w:tcW w:w="3060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C16188" w:rsidRDefault="00492E3B" w:rsidP="0044448A">
                  <w:pPr>
                    <w:jc w:val="center"/>
                    <w:cnfStyle w:val="100000000000"/>
                  </w:pP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Volumetric Properties</w:t>
                  </w:r>
                </w:p>
              </w:tc>
              <w:tc>
                <w:tcPr>
                  <w:tcW w:w="267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C16188" w:rsidRDefault="00492E3B" w:rsidP="0044448A">
                  <w:pPr>
                    <w:jc w:val="center"/>
                    <w:cnfStyle w:val="100000000000"/>
                  </w:pP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Document Path/Date Modified</w:t>
                  </w:r>
                </w:p>
              </w:tc>
            </w:tr>
            <w:tr w:rsidR="00C16188" w:rsidTr="004B3022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267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C16188" w:rsidRDefault="00492E3B" w:rsidP="0044448A">
                  <w:pPr>
                    <w:jc w:val="center"/>
                    <w:rPr>
                      <w:rStyle w:val="Strong"/>
                      <w:noProof/>
                      <w:sz w:val="20"/>
                      <w:szCs w:val="20"/>
                    </w:rPr>
                  </w:pPr>
                  <w:r>
                    <w:rPr>
                      <w:rStyle w:val="Strong"/>
                      <w:noProof/>
                      <w:sz w:val="20"/>
                      <w:szCs w:val="20"/>
                    </w:rPr>
                    <w:t>Fillet5</w:t>
                  </w:r>
                </w:p>
                <w:p w:rsidR="004B3022" w:rsidRPr="0044448A" w:rsidRDefault="00492E3B" w:rsidP="0044448A">
                  <w:pPr>
                    <w:jc w:val="center"/>
                  </w:pPr>
                  <w:r>
                    <w:rPr>
                      <w:noProof/>
                      <w:lang w:val="en-IN" w:eastAsia="en-IN"/>
                    </w:rPr>
                    <w:drawing>
                      <wp:inline distT="0" distB="0" distL="0" distR="0">
                        <wp:extent cx="1562735" cy="856615"/>
                        <wp:effectExtent l="19050" t="0" r="0" b="0"/>
                        <wp:docPr id="5" name="Picture 5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62735" cy="8566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40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C16188" w:rsidRPr="0044448A" w:rsidRDefault="00492E3B" w:rsidP="0044448A">
                  <w:pPr>
                    <w:jc w:val="center"/>
                    <w:cnfStyle w:val="100000000000"/>
                  </w:pPr>
                  <w:r>
                    <w:rPr>
                      <w:rStyle w:val="Strong"/>
                      <w:noProof/>
                      <w:sz w:val="20"/>
                      <w:szCs w:val="20"/>
                    </w:rPr>
                    <w:t>Solid Body</w:t>
                  </w:r>
                </w:p>
              </w:tc>
              <w:tc>
                <w:tcPr>
                  <w:tcW w:w="3060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492E3B" w:rsidRDefault="00492E3B" w:rsidP="0044448A">
                  <w:pPr>
                    <w:jc w:val="center"/>
                    <w:cnfStyle w:val="100000000000"/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</w:pPr>
                  <w:r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  <w:t>Mass:0.140075 kg</w:t>
                  </w:r>
                </w:p>
                <w:p w:rsidR="00492E3B" w:rsidRDefault="00492E3B" w:rsidP="0044448A">
                  <w:pPr>
                    <w:jc w:val="center"/>
                    <w:cnfStyle w:val="100000000000"/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</w:pPr>
                  <w:r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  <w:t>Volume:1.79583e-005 m^3</w:t>
                  </w:r>
                </w:p>
                <w:p w:rsidR="00492E3B" w:rsidRDefault="00492E3B" w:rsidP="0044448A">
                  <w:pPr>
                    <w:jc w:val="center"/>
                    <w:cnfStyle w:val="100000000000"/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</w:pPr>
                  <w:r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  <w:t>Density:7800 kg/m^3</w:t>
                  </w:r>
                </w:p>
                <w:p w:rsidR="00492E3B" w:rsidRDefault="00492E3B" w:rsidP="0044448A">
                  <w:pPr>
                    <w:jc w:val="center"/>
                    <w:cnfStyle w:val="100000000000"/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</w:pPr>
                  <w:r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  <w:t>Weight:1.37273 N</w:t>
                  </w:r>
                </w:p>
                <w:p w:rsidR="00C16188" w:rsidRPr="0044448A" w:rsidRDefault="00C16188" w:rsidP="0044448A">
                  <w:pPr>
                    <w:jc w:val="center"/>
                    <w:cnfStyle w:val="100000000000"/>
                  </w:pPr>
                </w:p>
              </w:tc>
              <w:tc>
                <w:tcPr>
                  <w:tcW w:w="267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492E3B" w:rsidRDefault="00492E3B" w:rsidP="0044448A">
                  <w:pPr>
                    <w:jc w:val="center"/>
                    <w:cnfStyle w:val="100000000000"/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</w:pPr>
                  <w:r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  <w:t>F:\AUTHORED PROJECTS\SOLIDWORKS Simulation\SOLIDWORKS Simulation Manuscript\c06_sw_sim2016-Frequency Analysis\Tutorial 01\tut01.SLDPRT</w:t>
                  </w:r>
                </w:p>
                <w:p w:rsidR="00C16188" w:rsidRPr="0044448A" w:rsidRDefault="00492E3B" w:rsidP="0044448A">
                  <w:pPr>
                    <w:jc w:val="center"/>
                    <w:cnfStyle w:val="100000000000"/>
                  </w:pPr>
                  <w:r>
                    <w:rPr>
                      <w:rStyle w:val="Strong"/>
                      <w:noProof/>
                      <w:sz w:val="20"/>
                      <w:szCs w:val="20"/>
                    </w:rPr>
                    <w:t>May 20 12:22:14 2016</w:t>
                  </w:r>
                </w:p>
              </w:tc>
            </w:tr>
          </w:tbl>
          <w:p w:rsidR="00FF408C" w:rsidRDefault="00FF408C" w:rsidP="00A96F2C"/>
        </w:tc>
      </w:tr>
    </w:tbl>
    <w:p w:rsidR="00FF408C" w:rsidRDefault="00FF408C" w:rsidP="00FF408C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016"/>
      </w:tblGrid>
      <w:tr w:rsidR="005E294F" w:rsidTr="005E294F">
        <w:tc>
          <w:tcPr>
            <w:tcW w:w="11016" w:type="dxa"/>
          </w:tcPr>
          <w:p w:rsidR="00B35001" w:rsidRPr="00B35001" w:rsidRDefault="00492E3B" w:rsidP="00B35001">
            <w:pPr>
              <w:pStyle w:val="Heading1"/>
              <w:outlineLvl w:val="0"/>
            </w:pPr>
            <w:bookmarkStart w:id="6" w:name="_Toc454361538"/>
            <w:r>
              <w:lastRenderedPageBreak/>
              <w:t>Study Properties</w:t>
            </w:r>
            <w:bookmarkEnd w:id="6"/>
          </w:p>
          <w:tbl>
            <w:tblPr>
              <w:tblStyle w:val="MediumList1-Accent11"/>
              <w:tblW w:w="0" w:type="auto"/>
              <w:tblLook w:val="0480"/>
            </w:tblPr>
            <w:tblGrid>
              <w:gridCol w:w="5373"/>
              <w:gridCol w:w="5381"/>
            </w:tblGrid>
            <w:tr w:rsidR="00B35001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B35001" w:rsidRDefault="00492E3B" w:rsidP="005E294F">
                  <w:r>
                    <w:t>Study name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B35001" w:rsidRDefault="00492E3B" w:rsidP="005E294F">
                  <w:pPr>
                    <w:cnfStyle w:val="000000100000"/>
                  </w:pPr>
                  <w:r>
                    <w:t>Frequency  Analysis</w:t>
                  </w:r>
                </w:p>
              </w:tc>
            </w:tr>
            <w:tr w:rsidR="00492E3B" w:rsidTr="00955A90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5E294F">
                  <w:r>
                    <w:t>Analysis type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5E294F">
                  <w:pPr>
                    <w:cnfStyle w:val="000000000000"/>
                  </w:pPr>
                  <w:r>
                    <w:t>Frequency</w:t>
                  </w:r>
                </w:p>
              </w:tc>
            </w:tr>
            <w:tr w:rsidR="00492E3B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5E294F">
                  <w:r>
                    <w:t>Mesh type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5E294F">
                  <w:pPr>
                    <w:cnfStyle w:val="000000100000"/>
                  </w:pPr>
                  <w:r>
                    <w:t>Solid Mesh</w:t>
                  </w:r>
                </w:p>
              </w:tc>
            </w:tr>
            <w:tr w:rsidR="00492E3B" w:rsidTr="00955A90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5E294F">
                  <w:r>
                    <w:t>Number of frequencies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5E294F">
                  <w:pPr>
                    <w:cnfStyle w:val="000000000000"/>
                  </w:pPr>
                  <w:r>
                    <w:t>5</w:t>
                  </w:r>
                </w:p>
              </w:tc>
            </w:tr>
            <w:tr w:rsidR="00492E3B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5E294F">
                  <w:r>
                    <w:t>Solver type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5E294F">
                  <w:pPr>
                    <w:cnfStyle w:val="000000100000"/>
                  </w:pPr>
                  <w:r>
                    <w:t>FFEPlus</w:t>
                  </w:r>
                </w:p>
              </w:tc>
            </w:tr>
            <w:tr w:rsidR="00492E3B" w:rsidTr="00955A90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5E294F">
                  <w:r>
                    <w:t xml:space="preserve">Soft Spring: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5E294F">
                  <w:pPr>
                    <w:cnfStyle w:val="000000000000"/>
                  </w:pPr>
                  <w:r>
                    <w:t>Off</w:t>
                  </w:r>
                </w:p>
              </w:tc>
            </w:tr>
            <w:tr w:rsidR="00492E3B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5E294F">
                  <w:r>
                    <w:t>Incompatible bonding options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5E294F">
                  <w:pPr>
                    <w:cnfStyle w:val="000000100000"/>
                  </w:pPr>
                  <w:r>
                    <w:t>Automatic</w:t>
                  </w:r>
                </w:p>
              </w:tc>
            </w:tr>
            <w:tr w:rsidR="00492E3B" w:rsidTr="00955A90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5E294F">
                  <w:r>
                    <w:t>Thermal option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5E294F">
                  <w:pPr>
                    <w:cnfStyle w:val="000000000000"/>
                  </w:pPr>
                  <w:r>
                    <w:t>Include temperature loads</w:t>
                  </w:r>
                </w:p>
              </w:tc>
            </w:tr>
            <w:tr w:rsidR="00492E3B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5E294F">
                  <w:r>
                    <w:t>Zero strain temperature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5E294F">
                  <w:pPr>
                    <w:cnfStyle w:val="000000100000"/>
                  </w:pPr>
                  <w:r>
                    <w:t>298 Kelvin</w:t>
                  </w:r>
                </w:p>
              </w:tc>
            </w:tr>
            <w:tr w:rsidR="00492E3B" w:rsidTr="00955A90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5E294F">
                  <w:r>
                    <w:t>Include fluid pressure effects from SOLIDWORKS Flow Simulation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5E294F">
                  <w:pPr>
                    <w:cnfStyle w:val="000000000000"/>
                  </w:pPr>
                  <w:r>
                    <w:t>Off</w:t>
                  </w:r>
                </w:p>
              </w:tc>
            </w:tr>
            <w:tr w:rsidR="00492E3B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5E294F">
                  <w:r>
                    <w:t>Result folder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5E294F">
                  <w:pPr>
                    <w:cnfStyle w:val="000000100000"/>
                  </w:pPr>
                  <w:r>
                    <w:t>SOLIDWORKS document (F:\AUTHORED PROJECTS\SOLIDWORKS Simulation\SOLIDWORKS Simulation Manuscript\c06_sw_sim2016-Frequency Analysis\Tutorial 01)</w:t>
                  </w:r>
                </w:p>
              </w:tc>
            </w:tr>
          </w:tbl>
          <w:p w:rsidR="005E294F" w:rsidRDefault="005E294F" w:rsidP="00A96F2C"/>
        </w:tc>
      </w:tr>
      <w:bookmarkEnd w:id="1"/>
      <w:bookmarkEnd w:id="2"/>
      <w:bookmarkEnd w:id="3"/>
    </w:tbl>
    <w:p w:rsidR="00F33129" w:rsidRDefault="00F33129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016"/>
      </w:tblGrid>
      <w:tr w:rsidR="00F33129" w:rsidTr="00E80CD9">
        <w:tc>
          <w:tcPr>
            <w:tcW w:w="11016" w:type="dxa"/>
          </w:tcPr>
          <w:p w:rsidR="00F33129" w:rsidRPr="00B35001" w:rsidRDefault="00492E3B" w:rsidP="000A7C6B">
            <w:pPr>
              <w:pStyle w:val="Heading1"/>
              <w:outlineLvl w:val="0"/>
            </w:pPr>
            <w:bookmarkStart w:id="7" w:name="_Toc454361539"/>
            <w:r>
              <w:t>Units</w:t>
            </w:r>
            <w:bookmarkEnd w:id="7"/>
          </w:p>
          <w:tbl>
            <w:tblPr>
              <w:tblStyle w:val="MediumList1-Accent11"/>
              <w:tblW w:w="0" w:type="auto"/>
              <w:tblLook w:val="0480"/>
            </w:tblPr>
            <w:tblGrid>
              <w:gridCol w:w="5379"/>
              <w:gridCol w:w="5375"/>
            </w:tblGrid>
            <w:tr w:rsidR="00F33129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F33129" w:rsidRDefault="00492E3B" w:rsidP="000A7C6B">
                  <w:r>
                    <w:t>Unit system: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F33129" w:rsidRDefault="00492E3B" w:rsidP="000A7C6B">
                  <w:pPr>
                    <w:cnfStyle w:val="000000100000"/>
                  </w:pPr>
                  <w:r>
                    <w:t>SI (MKS)</w:t>
                  </w:r>
                </w:p>
              </w:tc>
            </w:tr>
            <w:tr w:rsidR="00492E3B" w:rsidTr="00955A90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0A7C6B">
                  <w:r>
                    <w:t>Length/Displacement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0A7C6B">
                  <w:pPr>
                    <w:cnfStyle w:val="000000000000"/>
                  </w:pPr>
                  <w:r>
                    <w:t>mm</w:t>
                  </w:r>
                </w:p>
              </w:tc>
            </w:tr>
            <w:tr w:rsidR="00492E3B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0A7C6B">
                  <w:r>
                    <w:t>Temperature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0A7C6B">
                  <w:pPr>
                    <w:cnfStyle w:val="000000100000"/>
                  </w:pPr>
                  <w:r>
                    <w:t>Kelvin</w:t>
                  </w:r>
                </w:p>
              </w:tc>
            </w:tr>
            <w:tr w:rsidR="00492E3B" w:rsidTr="00955A90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0A7C6B">
                  <w:r>
                    <w:t>Angular velocity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0A7C6B">
                  <w:pPr>
                    <w:cnfStyle w:val="000000000000"/>
                  </w:pPr>
                  <w:r>
                    <w:t>Rad/sec</w:t>
                  </w:r>
                </w:p>
              </w:tc>
            </w:tr>
            <w:tr w:rsidR="00492E3B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0A7C6B">
                  <w:r>
                    <w:t>Pressure/Stress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0A7C6B">
                  <w:pPr>
                    <w:cnfStyle w:val="000000100000"/>
                  </w:pPr>
                  <w:r>
                    <w:t>N/m^2</w:t>
                  </w:r>
                </w:p>
              </w:tc>
            </w:tr>
          </w:tbl>
          <w:p w:rsidR="00F33129" w:rsidRDefault="00F33129" w:rsidP="000A7C6B"/>
        </w:tc>
      </w:tr>
    </w:tbl>
    <w:p w:rsidR="00E80CD9" w:rsidRDefault="00E80CD9" w:rsidP="00076F1F"/>
    <w:tbl>
      <w:tblPr>
        <w:tblStyle w:val="TableGrid"/>
        <w:tblW w:w="11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136"/>
      </w:tblGrid>
      <w:tr w:rsidR="00E80CD9" w:rsidTr="005273D5">
        <w:trPr>
          <w:trHeight w:val="4158"/>
        </w:trPr>
        <w:tc>
          <w:tcPr>
            <w:tcW w:w="11136" w:type="dxa"/>
          </w:tcPr>
          <w:p w:rsidR="00E80CD9" w:rsidRPr="00AC3438" w:rsidRDefault="00492E3B" w:rsidP="000A7C6B">
            <w:pPr>
              <w:pStyle w:val="Heading1"/>
              <w:outlineLvl w:val="0"/>
            </w:pPr>
            <w:bookmarkStart w:id="8" w:name="_Toc243733144"/>
            <w:bookmarkStart w:id="9" w:name="_Toc245020112"/>
            <w:bookmarkStart w:id="10" w:name="_Toc245020144"/>
            <w:bookmarkStart w:id="11" w:name="_Toc454361540"/>
            <w:r>
              <w:lastRenderedPageBreak/>
              <w:t>Material Properties</w:t>
            </w:r>
            <w:bookmarkEnd w:id="11"/>
          </w:p>
          <w:tbl>
            <w:tblPr>
              <w:tblStyle w:val="LightList-Accent11"/>
              <w:tblW w:w="0" w:type="auto"/>
              <w:tblInd w:w="1" w:type="dxa"/>
              <w:tblBorders>
                <w:top w:val="single" w:sz="18" w:space="0" w:color="365F91" w:themeColor="accent1" w:themeShade="BF"/>
                <w:left w:val="single" w:sz="8" w:space="0" w:color="auto"/>
                <w:bottom w:val="single" w:sz="18" w:space="0" w:color="365F91" w:themeColor="accent1" w:themeShade="BF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CellMar>
                <w:top w:w="58" w:type="dxa"/>
                <w:left w:w="115" w:type="dxa"/>
                <w:bottom w:w="58" w:type="dxa"/>
                <w:right w:w="115" w:type="dxa"/>
              </w:tblCellMar>
              <w:tblLook w:val="04A0"/>
            </w:tblPr>
            <w:tblGrid>
              <w:gridCol w:w="3229"/>
              <w:gridCol w:w="4741"/>
              <w:gridCol w:w="2892"/>
            </w:tblGrid>
            <w:tr w:rsidR="00E80CD9" w:rsidRPr="000841BF" w:rsidTr="00955A90">
              <w:trPr>
                <w:cnfStyle w:val="100000000000"/>
                <w:trHeight w:val="94"/>
              </w:trPr>
              <w:tc>
                <w:tcPr>
                  <w:cnfStyle w:val="001000000000"/>
                  <w:tcW w:w="3229" w:type="dxa"/>
                  <w:tcBorders>
                    <w:top w:val="single" w:sz="18" w:space="0" w:color="365F91" w:themeColor="accent1" w:themeShade="BF"/>
                    <w:left w:val="single" w:sz="18" w:space="0" w:color="548DD4" w:themeColor="text2" w:themeTint="99"/>
                    <w:bottom w:val="single" w:sz="8" w:space="0" w:color="auto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80CD9" w:rsidRPr="003E6C57" w:rsidRDefault="00492E3B" w:rsidP="000A7C6B">
                  <w:pPr>
                    <w:jc w:val="center"/>
                    <w:rPr>
                      <w:rStyle w:val="Strong"/>
                      <w:b/>
                      <w:color w:val="auto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Model Reference</w:t>
                  </w:r>
                </w:p>
              </w:tc>
              <w:tc>
                <w:tcPr>
                  <w:tcW w:w="4741" w:type="dxa"/>
                  <w:tcBorders>
                    <w:top w:val="single" w:sz="18" w:space="0" w:color="365F91" w:themeColor="accent1" w:themeShade="BF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80CD9" w:rsidRPr="003E6C57" w:rsidRDefault="00492E3B" w:rsidP="000A7C6B">
                  <w:pPr>
                    <w:jc w:val="center"/>
                    <w:cnfStyle w:val="100000000000"/>
                    <w:rPr>
                      <w:rStyle w:val="Strong"/>
                      <w:b/>
                      <w:color w:val="auto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Properties</w:t>
                  </w:r>
                </w:p>
              </w:tc>
              <w:tc>
                <w:tcPr>
                  <w:tcW w:w="2892" w:type="dxa"/>
                  <w:tcBorders>
                    <w:top w:val="single" w:sz="18" w:space="0" w:color="365F91" w:themeColor="accent1" w:themeShade="BF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80CD9" w:rsidRPr="003E6C57" w:rsidRDefault="00492E3B" w:rsidP="000A7C6B">
                  <w:pPr>
                    <w:jc w:val="center"/>
                    <w:cnfStyle w:val="100000000000"/>
                    <w:rPr>
                      <w:rStyle w:val="Strong"/>
                      <w:b/>
                      <w:color w:val="auto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Components</w:t>
                  </w:r>
                </w:p>
              </w:tc>
            </w:tr>
            <w:tr w:rsidR="00E80CD9" w:rsidRPr="000841BF" w:rsidTr="00955A90">
              <w:trPr>
                <w:cnfStyle w:val="000000100000"/>
                <w:trHeight w:val="289"/>
              </w:trPr>
              <w:tc>
                <w:tcPr>
                  <w:cnfStyle w:val="001000000000"/>
                  <w:tcW w:w="3229" w:type="dxa"/>
                  <w:tcBorders>
                    <w:top w:val="single" w:sz="18" w:space="0" w:color="548DD4" w:themeColor="text2" w:themeTint="99"/>
                    <w:left w:val="none" w:sz="0" w:space="0" w:color="auto"/>
                    <w:bottom w:val="single" w:sz="8" w:space="0" w:color="auto"/>
                  </w:tcBorders>
                  <w:vAlign w:val="center"/>
                </w:tcPr>
                <w:p w:rsidR="00E80CD9" w:rsidRPr="00577134" w:rsidRDefault="00492E3B" w:rsidP="000A7C6B">
                  <w:pPr>
                    <w:jc w:val="center"/>
                    <w:rPr>
                      <w:rStyle w:val="Strong"/>
                      <w:sz w:val="20"/>
                      <w:szCs w:val="20"/>
                    </w:rPr>
                  </w:pPr>
                  <w:r>
                    <w:rPr>
                      <w:b w:val="0"/>
                      <w:bCs w:val="0"/>
                      <w:noProof/>
                      <w:sz w:val="20"/>
                      <w:szCs w:val="20"/>
                      <w:lang w:val="en-IN" w:eastAsia="en-IN"/>
                    </w:rPr>
                    <w:drawing>
                      <wp:inline distT="0" distB="0" distL="0" distR="0">
                        <wp:extent cx="1904365" cy="1043940"/>
                        <wp:effectExtent l="19050" t="0" r="635" b="0"/>
                        <wp:docPr id="6" name="Picture 6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04365" cy="10439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741" w:type="dxa"/>
                  <w:tcBorders>
                    <w:top w:val="single" w:sz="18" w:space="0" w:color="548DD4" w:themeColor="text2" w:themeTint="99"/>
                    <w:bottom w:val="single" w:sz="8" w:space="0" w:color="auto"/>
                  </w:tcBorders>
                </w:tcPr>
                <w:tbl>
                  <w:tblPr>
                    <w:tblStyle w:val="MediumGrid1-Accent6"/>
                    <w:tblW w:w="4509" w:type="dxa"/>
                    <w:tblLayout w:type="fixed"/>
                    <w:tblLook w:val="0680"/>
                  </w:tblPr>
                  <w:tblGrid>
                    <w:gridCol w:w="2242"/>
                    <w:gridCol w:w="2267"/>
                  </w:tblGrid>
                  <w:tr w:rsidR="00E80CD9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80CD9" w:rsidRPr="00BE6656" w:rsidRDefault="00492E3B" w:rsidP="000A7C6B">
                        <w:pPr>
                          <w:jc w:val="right"/>
                          <w:rPr>
                            <w:rStyle w:val="Strong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Name</w:t>
                        </w:r>
                        <w:r w:rsidR="00E80CD9" w:rsidRPr="00BE6656"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80CD9" w:rsidRPr="00BE6656" w:rsidRDefault="00492E3B" w:rsidP="000A7C6B">
                        <w:pPr>
                          <w:cnfStyle w:val="000000000000"/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Chrome Stainless Steel</w:t>
                        </w:r>
                      </w:p>
                    </w:tc>
                  </w:tr>
                  <w:tr w:rsidR="00492E3B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492E3B" w:rsidRDefault="00492E3B" w:rsidP="000A7C6B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Model type: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492E3B" w:rsidRDefault="00492E3B" w:rsidP="000A7C6B">
                        <w:pPr>
                          <w:cnfStyle w:val="00000000000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Linear Elastic Isotropic</w:t>
                        </w:r>
                      </w:p>
                    </w:tc>
                  </w:tr>
                  <w:tr w:rsidR="00492E3B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492E3B" w:rsidRDefault="00492E3B" w:rsidP="000A7C6B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Default failure criterion: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492E3B" w:rsidRDefault="00492E3B" w:rsidP="000A7C6B">
                        <w:pPr>
                          <w:cnfStyle w:val="00000000000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Max von Mises Stress</w:t>
                        </w:r>
                      </w:p>
                    </w:tc>
                  </w:tr>
                  <w:tr w:rsidR="00492E3B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492E3B" w:rsidRDefault="00492E3B" w:rsidP="000A7C6B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Yield strength: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492E3B" w:rsidRDefault="00492E3B" w:rsidP="000A7C6B">
                        <w:pPr>
                          <w:cnfStyle w:val="00000000000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1.72339e+008 N/m^2</w:t>
                        </w:r>
                      </w:p>
                    </w:tc>
                  </w:tr>
                  <w:tr w:rsidR="00492E3B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492E3B" w:rsidRDefault="00492E3B" w:rsidP="000A7C6B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Tensile strength: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492E3B" w:rsidRDefault="00492E3B" w:rsidP="000A7C6B">
                        <w:pPr>
                          <w:cnfStyle w:val="00000000000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4.13613e+008 N/m^2</w:t>
                        </w:r>
                      </w:p>
                    </w:tc>
                  </w:tr>
                  <w:tr w:rsidR="00492E3B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492E3B" w:rsidRDefault="00492E3B" w:rsidP="000A7C6B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Mass density: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492E3B" w:rsidRDefault="00492E3B" w:rsidP="000A7C6B">
                        <w:pPr>
                          <w:cnfStyle w:val="00000000000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7800 kg/m^3</w:t>
                        </w:r>
                      </w:p>
                    </w:tc>
                  </w:tr>
                  <w:tr w:rsidR="00492E3B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492E3B" w:rsidRDefault="00492E3B" w:rsidP="000A7C6B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Elastic modulus: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492E3B" w:rsidRDefault="00492E3B" w:rsidP="000A7C6B">
                        <w:pPr>
                          <w:cnfStyle w:val="00000000000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2e+011 N/m^2</w:t>
                        </w:r>
                      </w:p>
                    </w:tc>
                  </w:tr>
                  <w:tr w:rsidR="00492E3B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492E3B" w:rsidRDefault="00492E3B" w:rsidP="000A7C6B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Poisson's ratio: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492E3B" w:rsidRDefault="00492E3B" w:rsidP="000A7C6B">
                        <w:pPr>
                          <w:cnfStyle w:val="00000000000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 xml:space="preserve">0.28  </w:t>
                        </w:r>
                      </w:p>
                    </w:tc>
                  </w:tr>
                  <w:tr w:rsidR="00492E3B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492E3B" w:rsidRDefault="00492E3B" w:rsidP="000A7C6B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Thermal expansion coefficient: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492E3B" w:rsidRDefault="00492E3B" w:rsidP="000A7C6B">
                        <w:pPr>
                          <w:cnfStyle w:val="00000000000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1.1e-005 /Kelvin</w:t>
                        </w:r>
                      </w:p>
                    </w:tc>
                  </w:tr>
                </w:tbl>
                <w:p w:rsidR="00E80CD9" w:rsidRPr="00577134" w:rsidRDefault="00E80CD9" w:rsidP="000A7C6B">
                  <w:pPr>
                    <w:cnfStyle w:val="000000100000"/>
                    <w:rPr>
                      <w:rStyle w:val="Strong"/>
                      <w:b w:val="0"/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2892" w:type="dxa"/>
                  <w:tcBorders>
                    <w:top w:val="single" w:sz="18" w:space="0" w:color="548DD4" w:themeColor="text2" w:themeTint="99"/>
                    <w:bottom w:val="single" w:sz="8" w:space="0" w:color="auto"/>
                    <w:right w:val="none" w:sz="0" w:space="0" w:color="auto"/>
                  </w:tcBorders>
                </w:tcPr>
                <w:p w:rsidR="00E80CD9" w:rsidRPr="00577134" w:rsidRDefault="00492E3B" w:rsidP="000A7C6B">
                  <w:pPr>
                    <w:cnfStyle w:val="000000100000"/>
                    <w:rPr>
                      <w:rStyle w:val="Strong"/>
                      <w:b w:val="0"/>
                      <w:bCs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SolidBody 1(Fillet5)(tut01)</w:t>
                  </w:r>
                </w:p>
              </w:tc>
            </w:tr>
            <w:tr w:rsidR="00E80CD9" w:rsidRPr="000841BF" w:rsidTr="000A7C6B">
              <w:trPr>
                <w:trHeight w:val="186"/>
              </w:trPr>
              <w:tc>
                <w:tcPr>
                  <w:cnfStyle w:val="001000000000"/>
                  <w:tcW w:w="10862" w:type="dxa"/>
                  <w:gridSpan w:val="3"/>
                  <w:tcBorders>
                    <w:top w:val="single" w:sz="8" w:space="0" w:color="auto"/>
                    <w:bottom w:val="single" w:sz="18" w:space="0" w:color="365F91" w:themeColor="accent1" w:themeShade="BF"/>
                  </w:tcBorders>
                  <w:shd w:val="clear" w:color="auto" w:fill="DBE5F1" w:themeFill="accent1" w:themeFillTint="33"/>
                </w:tcPr>
                <w:p w:rsidR="00E80CD9" w:rsidRPr="000841BF" w:rsidRDefault="00492E3B" w:rsidP="000A7C6B">
                  <w:pPr>
                    <w:rPr>
                      <w:rStyle w:val="Strong"/>
                      <w:sz w:val="20"/>
                      <w:szCs w:val="20"/>
                    </w:rPr>
                  </w:pPr>
                  <w:r>
                    <w:rPr>
                      <w:rStyle w:val="Strong"/>
                      <w:sz w:val="20"/>
                      <w:szCs w:val="20"/>
                    </w:rPr>
                    <w:t>Curve Data:N/A</w:t>
                  </w:r>
                </w:p>
              </w:tc>
            </w:tr>
          </w:tbl>
          <w:p w:rsidR="00E80CD9" w:rsidRDefault="00E80CD9" w:rsidP="000A7C6B"/>
        </w:tc>
      </w:tr>
      <w:bookmarkEnd w:id="8"/>
      <w:bookmarkEnd w:id="9"/>
      <w:bookmarkEnd w:id="10"/>
    </w:tbl>
    <w:p w:rsidR="005273D5" w:rsidRDefault="005273D5" w:rsidP="006518B5"/>
    <w:tbl>
      <w:tblPr>
        <w:tblStyle w:val="TableGrid"/>
        <w:tblW w:w="110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052"/>
      </w:tblGrid>
      <w:tr w:rsidR="005273D5" w:rsidTr="00452CBC">
        <w:tc>
          <w:tcPr>
            <w:tcW w:w="11016" w:type="dxa"/>
          </w:tcPr>
          <w:p w:rsidR="005273D5" w:rsidRPr="00AF1A58" w:rsidRDefault="00492E3B" w:rsidP="000A7C6B">
            <w:pPr>
              <w:pStyle w:val="Heading1"/>
              <w:outlineLvl w:val="0"/>
              <w:rPr>
                <w:b w:val="0"/>
                <w:bCs w:val="0"/>
              </w:rPr>
            </w:pPr>
            <w:bookmarkStart w:id="12" w:name="_Toc454361541"/>
            <w:r>
              <w:rPr>
                <w:rStyle w:val="Strong"/>
              </w:rPr>
              <w:t>Loads and Fixtures</w:t>
            </w:r>
            <w:bookmarkEnd w:id="12"/>
          </w:p>
          <w:tbl>
            <w:tblPr>
              <w:tblStyle w:val="LightList-Accent3"/>
              <w:tblW w:w="10909" w:type="dxa"/>
              <w:tblBorders>
                <w:top w:val="single" w:sz="18" w:space="0" w:color="4D7830"/>
                <w:left w:val="single" w:sz="8" w:space="0" w:color="000000" w:themeColor="text1"/>
                <w:bottom w:val="single" w:sz="18" w:space="0" w:color="4D7830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ayout w:type="fixed"/>
              <w:tblCellMar>
                <w:top w:w="58" w:type="dxa"/>
                <w:left w:w="115" w:type="dxa"/>
                <w:bottom w:w="58" w:type="dxa"/>
                <w:right w:w="115" w:type="dxa"/>
              </w:tblCellMar>
              <w:tblLook w:val="04A0"/>
            </w:tblPr>
            <w:tblGrid>
              <w:gridCol w:w="1817"/>
              <w:gridCol w:w="3021"/>
              <w:gridCol w:w="6071"/>
            </w:tblGrid>
            <w:tr w:rsidR="00492E3B" w:rsidTr="00C744F4">
              <w:trPr>
                <w:cnfStyle w:val="100000000000"/>
                <w:trHeight w:val="20"/>
                <w:tblHeader/>
              </w:trPr>
              <w:tc>
                <w:tcPr>
                  <w:cnfStyle w:val="001000000000"/>
                  <w:tcW w:w="1817" w:type="dxa"/>
                  <w:tcBorders>
                    <w:left w:val="single" w:sz="18" w:space="0" w:color="76923C" w:themeColor="accent3" w:themeShade="BF"/>
                    <w:right w:val="single" w:sz="18" w:space="0" w:color="76923C" w:themeColor="accent3" w:themeShade="BF"/>
                  </w:tcBorders>
                  <w:shd w:val="clear" w:color="auto" w:fill="EAF1DD" w:themeFill="accent3" w:themeFillTint="33"/>
                  <w:vAlign w:val="center"/>
                </w:tcPr>
                <w:p w:rsidR="00492E3B" w:rsidRPr="004E282D" w:rsidRDefault="00492E3B" w:rsidP="005A5DC6">
                  <w:pPr>
                    <w:jc w:val="center"/>
                    <w:rPr>
                      <w:rStyle w:val="Strong"/>
                      <w:b/>
                      <w:color w:val="auto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Fixture name</w:t>
                  </w:r>
                </w:p>
              </w:tc>
              <w:tc>
                <w:tcPr>
                  <w:tcW w:w="3021" w:type="dxa"/>
                  <w:tcBorders>
                    <w:left w:val="single" w:sz="18" w:space="0" w:color="76923C" w:themeColor="accent3" w:themeShade="BF"/>
                    <w:bottom w:val="single" w:sz="18" w:space="0" w:color="76923C" w:themeColor="accent3" w:themeShade="BF"/>
                    <w:right w:val="single" w:sz="18" w:space="0" w:color="76923C" w:themeColor="accent3" w:themeShade="BF"/>
                  </w:tcBorders>
                  <w:shd w:val="clear" w:color="auto" w:fill="EAF1DD" w:themeFill="accent3" w:themeFillTint="33"/>
                  <w:vAlign w:val="center"/>
                </w:tcPr>
                <w:p w:rsidR="00492E3B" w:rsidRPr="004E282D" w:rsidRDefault="00492E3B" w:rsidP="005A5DC6">
                  <w:pPr>
                    <w:jc w:val="center"/>
                    <w:cnfStyle w:val="100000000000"/>
                    <w:rPr>
                      <w:rStyle w:val="Strong"/>
                      <w:b/>
                      <w:color w:val="auto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Fixture Image</w:t>
                  </w:r>
                </w:p>
              </w:tc>
              <w:tc>
                <w:tcPr>
                  <w:tcW w:w="6071" w:type="dxa"/>
                  <w:tcBorders>
                    <w:left w:val="single" w:sz="18" w:space="0" w:color="76923C" w:themeColor="accent3" w:themeShade="BF"/>
                    <w:bottom w:val="single" w:sz="18" w:space="0" w:color="76923C" w:themeColor="accent3" w:themeShade="BF"/>
                    <w:right w:val="single" w:sz="18" w:space="0" w:color="76923C" w:themeColor="accent3" w:themeShade="BF"/>
                  </w:tcBorders>
                  <w:shd w:val="clear" w:color="auto" w:fill="EAF1DD" w:themeFill="accent3" w:themeFillTint="33"/>
                  <w:vAlign w:val="center"/>
                </w:tcPr>
                <w:p w:rsidR="00492E3B" w:rsidRPr="004E282D" w:rsidRDefault="00492E3B" w:rsidP="005A5DC6">
                  <w:pPr>
                    <w:jc w:val="center"/>
                    <w:cnfStyle w:val="100000000000"/>
                    <w:rPr>
                      <w:rStyle w:val="Strong"/>
                      <w:b/>
                      <w:color w:val="auto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Fixture Details</w:t>
                  </w:r>
                </w:p>
              </w:tc>
            </w:tr>
            <w:tr w:rsidR="00492E3B" w:rsidTr="002F5DD7">
              <w:trPr>
                <w:cnfStyle w:val="000000100000"/>
              </w:trPr>
              <w:tc>
                <w:tcPr>
                  <w:cnfStyle w:val="001000000000"/>
                  <w:tcW w:w="1817" w:type="dxa"/>
                  <w:tcBorders>
                    <w:top w:val="single" w:sz="18" w:space="0" w:color="76923C" w:themeColor="accent3" w:themeShade="BF"/>
                    <w:left w:val="single" w:sz="18" w:space="0" w:color="76923C" w:themeColor="accent3" w:themeShade="BF"/>
                  </w:tcBorders>
                  <w:vAlign w:val="center"/>
                </w:tcPr>
                <w:p w:rsidR="00492E3B" w:rsidRPr="00AD5FBA" w:rsidRDefault="00492E3B" w:rsidP="005A5DC6">
                  <w:pPr>
                    <w:jc w:val="center"/>
                    <w:rPr>
                      <w:rStyle w:val="Strong"/>
                    </w:rPr>
                  </w:pPr>
                  <w:r>
                    <w:rPr>
                      <w:rStyle w:val="Strong"/>
                    </w:rPr>
                    <w:t>Fixed-1</w:t>
                  </w:r>
                </w:p>
              </w:tc>
              <w:tc>
                <w:tcPr>
                  <w:tcW w:w="3021" w:type="dxa"/>
                  <w:tcBorders>
                    <w:top w:val="single" w:sz="18" w:space="0" w:color="76923C" w:themeColor="accent3" w:themeShade="BF"/>
                  </w:tcBorders>
                </w:tcPr>
                <w:p w:rsidR="00492E3B" w:rsidRPr="006208CB" w:rsidRDefault="00492E3B" w:rsidP="000A7C6B">
                  <w:pPr>
                    <w:jc w:val="center"/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  <w:lang w:val="en-IN" w:eastAsia="en-IN"/>
                    </w:rPr>
                    <w:drawing>
                      <wp:inline distT="0" distB="0" distL="0" distR="0">
                        <wp:extent cx="1772285" cy="971550"/>
                        <wp:effectExtent l="19050" t="0" r="0" b="0"/>
                        <wp:docPr id="7" name="Picture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72285" cy="971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071" w:type="dxa"/>
                  <w:tcBorders>
                    <w:top w:val="single" w:sz="18" w:space="0" w:color="76923C" w:themeColor="accent3" w:themeShade="BF"/>
                    <w:right w:val="single" w:sz="18" w:space="0" w:color="76923C" w:themeColor="accent3" w:themeShade="BF"/>
                  </w:tcBorders>
                </w:tcPr>
                <w:tbl>
                  <w:tblPr>
                    <w:tblStyle w:val="MediumGrid1-Accent6"/>
                    <w:tblW w:w="5000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680"/>
                  </w:tblPr>
                  <w:tblGrid>
                    <w:gridCol w:w="3174"/>
                    <w:gridCol w:w="2667"/>
                  </w:tblGrid>
                  <w:tr w:rsidR="00492E3B" w:rsidTr="00452CBC">
                    <w:trPr>
                      <w:trHeight w:val="73"/>
                    </w:trPr>
                    <w:tc>
                      <w:tcPr>
                        <w:cnfStyle w:val="001000000000"/>
                        <w:tcW w:w="2717" w:type="pct"/>
                        <w:shd w:val="clear" w:color="auto" w:fill="auto"/>
                        <w:hideMark/>
                      </w:tcPr>
                      <w:p w:rsidR="00492E3B" w:rsidRPr="00BE6656" w:rsidRDefault="00492E3B" w:rsidP="003F2268">
                        <w:pPr>
                          <w:jc w:val="right"/>
                          <w:rPr>
                            <w:rStyle w:val="Strong"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Entities:</w:t>
                        </w:r>
                      </w:p>
                    </w:tc>
                    <w:tc>
                      <w:tcPr>
                        <w:tcW w:w="2283" w:type="pct"/>
                        <w:shd w:val="clear" w:color="auto" w:fill="auto"/>
                        <w:hideMark/>
                      </w:tcPr>
                      <w:p w:rsidR="00492E3B" w:rsidRPr="00154A1A" w:rsidRDefault="00492E3B" w:rsidP="003F2268">
                        <w:pPr>
                          <w:cnfStyle w:val="000000000000"/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  <w:t>1 edge(s), 1 face(s)</w:t>
                        </w:r>
                      </w:p>
                    </w:tc>
                  </w:tr>
                  <w:tr w:rsidR="00492E3B" w:rsidTr="00452CBC">
                    <w:trPr>
                      <w:trHeight w:val="73"/>
                    </w:trPr>
                    <w:tc>
                      <w:tcPr>
                        <w:cnfStyle w:val="001000000000"/>
                        <w:tcW w:w="2717" w:type="pct"/>
                        <w:shd w:val="clear" w:color="auto" w:fill="auto"/>
                        <w:hideMark/>
                      </w:tcPr>
                      <w:p w:rsidR="00492E3B" w:rsidRDefault="00492E3B" w:rsidP="003F22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Type:</w:t>
                        </w:r>
                      </w:p>
                    </w:tc>
                    <w:tc>
                      <w:tcPr>
                        <w:tcW w:w="2283" w:type="pct"/>
                        <w:shd w:val="clear" w:color="auto" w:fill="auto"/>
                        <w:hideMark/>
                      </w:tcPr>
                      <w:p w:rsidR="00492E3B" w:rsidRDefault="00492E3B" w:rsidP="003F2268">
                        <w:pPr>
                          <w:cnfStyle w:val="000000000000"/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  <w:t>Fixed Geometry</w:t>
                        </w:r>
                      </w:p>
                    </w:tc>
                  </w:tr>
                </w:tbl>
                <w:p w:rsidR="00492E3B" w:rsidRPr="004C6DEB" w:rsidRDefault="00492E3B" w:rsidP="00840CC7">
                  <w:pPr>
                    <w:pStyle w:val="TOC3"/>
                    <w:cnfStyle w:val="000000100000"/>
                  </w:pPr>
                </w:p>
              </w:tc>
            </w:tr>
          </w:tbl>
          <w:p w:rsidR="005273D5" w:rsidRDefault="005273D5" w:rsidP="00840CC7">
            <w:pPr>
              <w:pStyle w:val="TOC3"/>
            </w:pPr>
          </w:p>
          <w:p w:rsidR="005273D5" w:rsidRDefault="005273D5" w:rsidP="000A7C6B">
            <w:pPr>
              <w:rPr>
                <w:rStyle w:val="Strong"/>
              </w:rPr>
            </w:pPr>
          </w:p>
        </w:tc>
      </w:tr>
    </w:tbl>
    <w:p w:rsidR="00132707" w:rsidRDefault="00132707" w:rsidP="00132707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016"/>
      </w:tblGrid>
      <w:tr w:rsidR="00132707" w:rsidTr="005B3D16">
        <w:tc>
          <w:tcPr>
            <w:tcW w:w="11016" w:type="dxa"/>
          </w:tcPr>
          <w:p w:rsidR="00132707" w:rsidRDefault="00132707" w:rsidP="000A7C6B">
            <w:pPr>
              <w:pStyle w:val="Heading1"/>
              <w:outlineLvl w:val="0"/>
            </w:pPr>
            <w:r>
              <w:br w:type="page"/>
            </w:r>
            <w:bookmarkStart w:id="13" w:name="_Toc454361542"/>
            <w:r w:rsidR="00492E3B">
              <w:t>Connector Definitions</w:t>
            </w:r>
            <w:bookmarkEnd w:id="13"/>
          </w:p>
          <w:p w:rsidR="00132707" w:rsidRDefault="00492E3B" w:rsidP="000A7C6B">
            <w:r>
              <w:t>No Data</w:t>
            </w:r>
          </w:p>
          <w:p w:rsidR="00EF37BF" w:rsidRPr="009C0A33" w:rsidRDefault="00EF37BF" w:rsidP="000A7C6B"/>
          <w:p w:rsidR="000F2729" w:rsidRDefault="000F2729" w:rsidP="000A7C6B"/>
          <w:p w:rsidR="00E12C21" w:rsidRDefault="00E12C21" w:rsidP="000A7C6B"/>
          <w:p w:rsidR="00132707" w:rsidRDefault="00132707" w:rsidP="000A7C6B"/>
        </w:tc>
      </w:tr>
    </w:tbl>
    <w:p w:rsidR="00104BD8" w:rsidRDefault="00104BD8" w:rsidP="006936A0"/>
    <w:tbl>
      <w:tblPr>
        <w:tblStyle w:val="TableGrid"/>
        <w:tblW w:w="0" w:type="auto"/>
        <w:tblLayout w:type="fixed"/>
        <w:tblLook w:val="04A0"/>
      </w:tblPr>
      <w:tblGrid>
        <w:gridCol w:w="11016"/>
      </w:tblGrid>
      <w:tr w:rsidR="00104BD8" w:rsidTr="00213D4E">
        <w:tc>
          <w:tcPr>
            <w:tcW w:w="11016" w:type="dxa"/>
            <w:tcBorders>
              <w:top w:val="nil"/>
              <w:left w:val="nil"/>
              <w:bottom w:val="nil"/>
              <w:right w:val="nil"/>
            </w:tcBorders>
          </w:tcPr>
          <w:p w:rsidR="00104BD8" w:rsidRDefault="00492E3B" w:rsidP="000A7C6B">
            <w:pPr>
              <w:pStyle w:val="Heading1"/>
              <w:outlineLvl w:val="0"/>
            </w:pPr>
            <w:bookmarkStart w:id="14" w:name="_Toc454361543"/>
            <w:r>
              <w:lastRenderedPageBreak/>
              <w:t>Contact Information</w:t>
            </w:r>
            <w:bookmarkEnd w:id="14"/>
          </w:p>
          <w:p w:rsidR="00104BD8" w:rsidRDefault="00492E3B" w:rsidP="000A7C6B">
            <w:r>
              <w:t>No Data</w:t>
            </w:r>
          </w:p>
          <w:p w:rsidR="00104BD8" w:rsidRDefault="00104BD8" w:rsidP="000A7C6B">
            <w:pPr>
              <w:rPr>
                <w:rStyle w:val="A3"/>
              </w:rPr>
            </w:pPr>
            <w:bookmarkStart w:id="15" w:name="_GoBack"/>
            <w:bookmarkEnd w:id="15"/>
          </w:p>
          <w:p w:rsidR="00104BD8" w:rsidRDefault="00104BD8" w:rsidP="000A7C6B"/>
        </w:tc>
      </w:tr>
    </w:tbl>
    <w:p w:rsidR="00A61A59" w:rsidRDefault="00A61A59" w:rsidP="006936A0"/>
    <w:tbl>
      <w:tblPr>
        <w:tblStyle w:val="TableGrid"/>
        <w:tblW w:w="0" w:type="auto"/>
        <w:tblLayout w:type="fixed"/>
        <w:tblLook w:val="04A0"/>
      </w:tblPr>
      <w:tblGrid>
        <w:gridCol w:w="11016"/>
      </w:tblGrid>
      <w:tr w:rsidR="00A61A59" w:rsidTr="00A14EA8">
        <w:tc>
          <w:tcPr>
            <w:tcW w:w="11016" w:type="dxa"/>
            <w:tcBorders>
              <w:top w:val="nil"/>
              <w:left w:val="nil"/>
              <w:bottom w:val="nil"/>
              <w:right w:val="nil"/>
            </w:tcBorders>
          </w:tcPr>
          <w:p w:rsidR="00A61A59" w:rsidRDefault="00492E3B" w:rsidP="000A7C6B">
            <w:pPr>
              <w:pStyle w:val="Heading1"/>
              <w:outlineLvl w:val="0"/>
            </w:pPr>
            <w:bookmarkStart w:id="16" w:name="_Toc454361544"/>
            <w:r>
              <w:lastRenderedPageBreak/>
              <w:t>Mesh information</w:t>
            </w:r>
            <w:bookmarkEnd w:id="16"/>
          </w:p>
          <w:tbl>
            <w:tblPr>
              <w:tblStyle w:val="MediumList1-Accent11"/>
              <w:tblW w:w="0" w:type="auto"/>
              <w:tblLayout w:type="fixed"/>
              <w:tblLook w:val="0480"/>
            </w:tblPr>
            <w:tblGrid>
              <w:gridCol w:w="5392"/>
              <w:gridCol w:w="5393"/>
            </w:tblGrid>
            <w:tr w:rsidR="00A9531D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A9531D" w:rsidRDefault="00492E3B" w:rsidP="00C16188">
                  <w:r>
                    <w:t>Mesh type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A9531D" w:rsidRDefault="00492E3B" w:rsidP="00C16188">
                  <w:pPr>
                    <w:cnfStyle w:val="000000100000"/>
                  </w:pPr>
                  <w:r>
                    <w:t>Solid Mesh</w:t>
                  </w:r>
                </w:p>
              </w:tc>
            </w:tr>
            <w:tr w:rsidR="00492E3B" w:rsidTr="00A14EA8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C16188">
                  <w:r>
                    <w:t xml:space="preserve">Mesher Used: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C16188">
                  <w:pPr>
                    <w:cnfStyle w:val="000000000000"/>
                  </w:pPr>
                  <w:r>
                    <w:t>Standard mesh</w:t>
                  </w:r>
                </w:p>
              </w:tc>
            </w:tr>
            <w:tr w:rsidR="00492E3B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C16188">
                  <w:r>
                    <w:t xml:space="preserve">Automatic Transition: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C16188">
                  <w:pPr>
                    <w:cnfStyle w:val="000000100000"/>
                  </w:pPr>
                  <w:r>
                    <w:t>Off</w:t>
                  </w:r>
                </w:p>
              </w:tc>
            </w:tr>
            <w:tr w:rsidR="00492E3B" w:rsidTr="00A14EA8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C16188">
                  <w:r>
                    <w:t xml:space="preserve">Include Mesh Auto Loops: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C16188">
                  <w:pPr>
                    <w:cnfStyle w:val="000000000000"/>
                  </w:pPr>
                  <w:r>
                    <w:t>Off</w:t>
                  </w:r>
                </w:p>
              </w:tc>
            </w:tr>
            <w:tr w:rsidR="00492E3B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C16188">
                  <w:r>
                    <w:t>Jacobian points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C16188">
                  <w:pPr>
                    <w:cnfStyle w:val="000000100000"/>
                  </w:pPr>
                  <w:r>
                    <w:t>4 Points</w:t>
                  </w:r>
                </w:p>
              </w:tc>
            </w:tr>
            <w:tr w:rsidR="00492E3B" w:rsidTr="00A14EA8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C16188">
                  <w:r>
                    <w:t>Element Size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C16188">
                  <w:pPr>
                    <w:cnfStyle w:val="000000000000"/>
                  </w:pPr>
                  <w:r>
                    <w:t>2.61967 mm</w:t>
                  </w:r>
                </w:p>
              </w:tc>
            </w:tr>
            <w:tr w:rsidR="00492E3B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C16188">
                  <w:r>
                    <w:t>Tolerance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C16188">
                  <w:pPr>
                    <w:cnfStyle w:val="000000100000"/>
                  </w:pPr>
                  <w:r>
                    <w:t>0.130984 mm</w:t>
                  </w:r>
                </w:p>
              </w:tc>
            </w:tr>
            <w:tr w:rsidR="00492E3B" w:rsidTr="00A14EA8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C16188">
                  <w:r>
                    <w:t>Mesh Quality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C16188">
                  <w:pPr>
                    <w:cnfStyle w:val="000000000000"/>
                  </w:pPr>
                  <w:r>
                    <w:t>High</w:t>
                  </w:r>
                </w:p>
              </w:tc>
            </w:tr>
          </w:tbl>
          <w:p w:rsidR="00690657" w:rsidRDefault="00690657" w:rsidP="00690657"/>
          <w:p w:rsidR="00A9531D" w:rsidRPr="00690657" w:rsidRDefault="00492E3B" w:rsidP="00690657">
            <w:pPr>
              <w:pStyle w:val="Heading2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Mesh information - Details</w:t>
            </w:r>
          </w:p>
          <w:tbl>
            <w:tblPr>
              <w:tblStyle w:val="MediumList1-Accent11"/>
              <w:tblW w:w="10785" w:type="dxa"/>
              <w:tblLayout w:type="fixed"/>
              <w:tblLook w:val="0480"/>
            </w:tblPr>
            <w:tblGrid>
              <w:gridCol w:w="5392"/>
              <w:gridCol w:w="5393"/>
            </w:tblGrid>
            <w:tr w:rsidR="007107BE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7107BE" w:rsidRDefault="00492E3B" w:rsidP="00C16188">
                  <w:r>
                    <w:t>Total Nodes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7107BE" w:rsidRDefault="00492E3B" w:rsidP="00C16188">
                  <w:pPr>
                    <w:cnfStyle w:val="000000100000"/>
                  </w:pPr>
                  <w:r>
                    <w:t>13429</w:t>
                  </w:r>
                </w:p>
              </w:tc>
            </w:tr>
            <w:tr w:rsidR="00492E3B" w:rsidTr="00A14EA8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C16188">
                  <w:r>
                    <w:t>Total Elements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C16188">
                  <w:pPr>
                    <w:cnfStyle w:val="000000000000"/>
                  </w:pPr>
                  <w:r>
                    <w:t>7802</w:t>
                  </w:r>
                </w:p>
              </w:tc>
            </w:tr>
            <w:tr w:rsidR="00492E3B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C16188">
                  <w:r>
                    <w:t>Maximum Aspect Ratio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C16188">
                  <w:pPr>
                    <w:cnfStyle w:val="000000100000"/>
                  </w:pPr>
                  <w:r>
                    <w:t>17.747</w:t>
                  </w:r>
                </w:p>
              </w:tc>
            </w:tr>
            <w:tr w:rsidR="00492E3B" w:rsidTr="00A14EA8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C16188">
                  <w:r>
                    <w:t>% of elements with Aspect Ratio &lt; 3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C16188">
                  <w:pPr>
                    <w:cnfStyle w:val="000000000000"/>
                  </w:pPr>
                  <w:r>
                    <w:t>98.9</w:t>
                  </w:r>
                </w:p>
              </w:tc>
            </w:tr>
            <w:tr w:rsidR="00492E3B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C16188">
                  <w:r>
                    <w:t>% of elements with Aspect Ratio &gt; 10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C16188">
                  <w:pPr>
                    <w:cnfStyle w:val="000000100000"/>
                  </w:pPr>
                  <w:r>
                    <w:t>0.0641</w:t>
                  </w:r>
                </w:p>
              </w:tc>
            </w:tr>
            <w:tr w:rsidR="00492E3B" w:rsidTr="00A14EA8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C16188">
                  <w:r>
                    <w:t>% of distorted elements(Jacobian)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C16188">
                  <w:pPr>
                    <w:cnfStyle w:val="000000000000"/>
                  </w:pPr>
                  <w:r>
                    <w:t>0</w:t>
                  </w:r>
                </w:p>
              </w:tc>
            </w:tr>
            <w:tr w:rsidR="00492E3B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C16188">
                  <w:r>
                    <w:t xml:space="preserve">Time to complete mesh(hh;mm;ss):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C16188">
                  <w:pPr>
                    <w:cnfStyle w:val="000000100000"/>
                  </w:pPr>
                  <w:r>
                    <w:t>00:00:03</w:t>
                  </w:r>
                </w:p>
              </w:tc>
            </w:tr>
            <w:tr w:rsidR="00492E3B" w:rsidTr="00A14EA8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C16188">
                  <w:r>
                    <w:t xml:space="preserve">Computer name: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492E3B" w:rsidRDefault="00492E3B" w:rsidP="00C16188">
                  <w:pPr>
                    <w:cnfStyle w:val="000000000000"/>
                  </w:pPr>
                  <w:r>
                    <w:t>AVIJEET</w:t>
                  </w:r>
                </w:p>
              </w:tc>
            </w:tr>
            <w:tr w:rsidR="00D803B1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10785" w:type="dxa"/>
                  <w:gridSpan w:val="2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vAlign w:val="center"/>
                </w:tcPr>
                <w:p w:rsidR="00D803B1" w:rsidRDefault="00492E3B" w:rsidP="00D803B1">
                  <w:pPr>
                    <w:jc w:val="center"/>
                  </w:pPr>
                  <w:r>
                    <w:rPr>
                      <w:noProof/>
                      <w:lang w:val="en-IN" w:eastAsia="en-IN"/>
                    </w:rPr>
                    <w:lastRenderedPageBreak/>
                    <w:drawing>
                      <wp:inline distT="0" distB="0" distL="0" distR="0">
                        <wp:extent cx="6711315" cy="3679190"/>
                        <wp:effectExtent l="19050" t="0" r="0" b="0"/>
                        <wp:docPr id="8" name="Picture 8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711315" cy="36791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61A59" w:rsidRPr="00F077CB" w:rsidRDefault="00A61A59" w:rsidP="000A7C6B"/>
        </w:tc>
      </w:tr>
    </w:tbl>
    <w:p w:rsidR="002C53F9" w:rsidRDefault="002C53F9" w:rsidP="006936A0"/>
    <w:tbl>
      <w:tblPr>
        <w:tblStyle w:val="TableGrid"/>
        <w:tblW w:w="0" w:type="auto"/>
        <w:tblLayout w:type="fixed"/>
        <w:tblLook w:val="04A0"/>
      </w:tblPr>
      <w:tblGrid>
        <w:gridCol w:w="11016"/>
      </w:tblGrid>
      <w:tr w:rsidR="002C53F9" w:rsidTr="00D60DFB">
        <w:tc>
          <w:tcPr>
            <w:tcW w:w="11016" w:type="dxa"/>
            <w:tcBorders>
              <w:top w:val="nil"/>
              <w:left w:val="nil"/>
              <w:bottom w:val="nil"/>
              <w:right w:val="nil"/>
            </w:tcBorders>
          </w:tcPr>
          <w:p w:rsidR="002C53F9" w:rsidRDefault="00492E3B" w:rsidP="000A7C6B">
            <w:pPr>
              <w:pStyle w:val="Heading1"/>
              <w:outlineLvl w:val="0"/>
            </w:pPr>
            <w:bookmarkStart w:id="17" w:name="_Toc454361545"/>
            <w:r>
              <w:t>Sensor Details</w:t>
            </w:r>
            <w:bookmarkEnd w:id="17"/>
          </w:p>
          <w:p w:rsidR="002C53F9" w:rsidRPr="00F077CB" w:rsidRDefault="00492E3B" w:rsidP="000A7C6B">
            <w:r>
              <w:t>No Data</w:t>
            </w:r>
          </w:p>
        </w:tc>
      </w:tr>
    </w:tbl>
    <w:p w:rsidR="00EC2432" w:rsidRDefault="00EC2432" w:rsidP="00940093"/>
    <w:tbl>
      <w:tblPr>
        <w:tblStyle w:val="TableGrid"/>
        <w:tblW w:w="0" w:type="auto"/>
        <w:tblLook w:val="04A0"/>
      </w:tblPr>
      <w:tblGrid>
        <w:gridCol w:w="11016"/>
      </w:tblGrid>
      <w:tr w:rsidR="00EC2432" w:rsidTr="00A8563F">
        <w:tc>
          <w:tcPr>
            <w:tcW w:w="11016" w:type="dxa"/>
            <w:tcBorders>
              <w:top w:val="nil"/>
              <w:left w:val="nil"/>
              <w:bottom w:val="nil"/>
              <w:right w:val="nil"/>
            </w:tcBorders>
          </w:tcPr>
          <w:p w:rsidR="00EC2432" w:rsidRDefault="00492E3B" w:rsidP="000A7C6B">
            <w:pPr>
              <w:pStyle w:val="Heading1"/>
              <w:outlineLvl w:val="0"/>
            </w:pPr>
            <w:bookmarkStart w:id="18" w:name="_Toc243733152"/>
            <w:bookmarkStart w:id="19" w:name="_Toc245020120"/>
            <w:bookmarkStart w:id="20" w:name="_Toc245020152"/>
            <w:bookmarkStart w:id="21" w:name="_Toc454361546"/>
            <w:r>
              <w:lastRenderedPageBreak/>
              <w:t>Study Results</w:t>
            </w:r>
            <w:bookmarkEnd w:id="21"/>
          </w:p>
          <w:p w:rsidR="00492E3B" w:rsidRDefault="00492E3B" w:rsidP="000A7C6B"/>
          <w:tbl>
            <w:tblPr>
              <w:tblStyle w:val="LightGrid-Accent11"/>
              <w:tblW w:w="0" w:type="auto"/>
              <w:jc w:val="center"/>
              <w:tblBorders>
                <w:top w:val="single" w:sz="18" w:space="0" w:color="4F81BD" w:themeColor="accent1"/>
                <w:left w:val="single" w:sz="8" w:space="0" w:color="000000" w:themeColor="text1"/>
                <w:bottom w:val="single" w:sz="18" w:space="0" w:color="4F81BD" w:themeColor="accent1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ook w:val="04A0"/>
            </w:tblPr>
            <w:tblGrid>
              <w:gridCol w:w="2782"/>
              <w:gridCol w:w="3377"/>
              <w:gridCol w:w="2246"/>
              <w:gridCol w:w="2349"/>
            </w:tblGrid>
            <w:tr w:rsidR="00492E3B" w:rsidTr="005B26FE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258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492E3B" w:rsidRDefault="00492E3B" w:rsidP="005B26FE">
                  <w:r>
                    <w:t>Name</w:t>
                  </w:r>
                </w:p>
              </w:tc>
              <w:tc>
                <w:tcPr>
                  <w:tcW w:w="3511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492E3B" w:rsidRDefault="00492E3B" w:rsidP="005B26FE">
                  <w:pPr>
                    <w:cnfStyle w:val="100000000000"/>
                  </w:pPr>
                  <w:r>
                    <w:t>Type</w:t>
                  </w:r>
                </w:p>
              </w:tc>
              <w:tc>
                <w:tcPr>
                  <w:tcW w:w="2344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492E3B" w:rsidRDefault="00492E3B" w:rsidP="005B26FE">
                  <w:pPr>
                    <w:cnfStyle w:val="100000000000"/>
                  </w:pPr>
                  <w:r>
                    <w:t>Min</w:t>
                  </w:r>
                </w:p>
              </w:tc>
              <w:tc>
                <w:tcPr>
                  <w:tcW w:w="231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</w:tcPr>
                <w:p w:rsidR="00492E3B" w:rsidRDefault="00492E3B" w:rsidP="005B26FE">
                  <w:pPr>
                    <w:cnfStyle w:val="100000000000"/>
                  </w:pPr>
                  <w:r>
                    <w:t>Max</w:t>
                  </w:r>
                </w:p>
              </w:tc>
            </w:tr>
            <w:tr w:rsidR="00492E3B" w:rsidTr="005B26FE">
              <w:trPr>
                <w:cnfStyle w:val="000000100000"/>
                <w:jc w:val="center"/>
              </w:trPr>
              <w:tc>
                <w:tcPr>
                  <w:cnfStyle w:val="001000000000"/>
                  <w:tcW w:w="2587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492E3B" w:rsidRPr="004D2956" w:rsidRDefault="00492E3B" w:rsidP="005B26FE">
                  <w:pP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  <w:t>Amplitude1</w:t>
                  </w:r>
                </w:p>
              </w:tc>
              <w:tc>
                <w:tcPr>
                  <w:tcW w:w="3511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492E3B" w:rsidRPr="004D2956" w:rsidRDefault="00492E3B" w:rsidP="005B26FE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AMPRES: Resultant Amplitude Plot for Mode Shape: 1(Value = 126.117 Hz)</w:t>
                  </w:r>
                </w:p>
              </w:tc>
              <w:tc>
                <w:tcPr>
                  <w:tcW w:w="2344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492E3B" w:rsidRDefault="00492E3B" w:rsidP="005B26FE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0 </w:t>
                  </w:r>
                </w:p>
                <w:p w:rsidR="00492E3B" w:rsidRPr="004D2956" w:rsidRDefault="00492E3B" w:rsidP="005B26FE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Node: 47</w:t>
                  </w:r>
                </w:p>
              </w:tc>
              <w:tc>
                <w:tcPr>
                  <w:tcW w:w="2312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492E3B" w:rsidRDefault="00492E3B" w:rsidP="005B26FE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4.56137 </w:t>
                  </w:r>
                </w:p>
                <w:p w:rsidR="00492E3B" w:rsidRPr="004D2956" w:rsidRDefault="00492E3B" w:rsidP="005B26FE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Node: 447</w:t>
                  </w:r>
                </w:p>
              </w:tc>
            </w:tr>
            <w:tr w:rsidR="00492E3B" w:rsidTr="005B26FE">
              <w:trPr>
                <w:cnfStyle w:val="000000010000"/>
                <w:jc w:val="center"/>
              </w:trPr>
              <w:tc>
                <w:tcPr>
                  <w:cnfStyle w:val="001000000000"/>
                  <w:tcW w:w="10754" w:type="dxa"/>
                  <w:gridSpan w:val="4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492E3B" w:rsidRDefault="00492E3B" w:rsidP="005B26FE">
                  <w:pPr>
                    <w:jc w:val="center"/>
                    <w:rPr>
                      <w:rStyle w:val="Strong"/>
                      <w:noProof/>
                    </w:rPr>
                  </w:pPr>
                  <w:r>
                    <w:rPr>
                      <w:b w:val="0"/>
                      <w:bCs w:val="0"/>
                      <w:noProof/>
                      <w:lang w:val="en-IN" w:eastAsia="en-IN"/>
                    </w:rPr>
                    <w:drawing>
                      <wp:inline distT="0" distB="0" distL="0" distR="0">
                        <wp:extent cx="6858000" cy="3759200"/>
                        <wp:effectExtent l="19050" t="0" r="0" b="0"/>
                        <wp:docPr id="9" name="Picture 9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58000" cy="3759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92E3B" w:rsidRPr="004D2956" w:rsidRDefault="00492E3B" w:rsidP="005B26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Style w:val="Strong"/>
                      <w:noProof/>
                      <w:sz w:val="20"/>
                      <w:szCs w:val="20"/>
                    </w:rPr>
                    <w:t>tut01-Frequency  Analysis-Amplitude-Amplitude1</w:t>
                  </w:r>
                </w:p>
              </w:tc>
            </w:tr>
          </w:tbl>
          <w:p w:rsidR="00492E3B" w:rsidRDefault="00492E3B" w:rsidP="000A7C6B"/>
          <w:tbl>
            <w:tblPr>
              <w:tblStyle w:val="LightGrid-Accent11"/>
              <w:tblW w:w="0" w:type="auto"/>
              <w:jc w:val="center"/>
              <w:tblBorders>
                <w:top w:val="single" w:sz="18" w:space="0" w:color="4F81BD" w:themeColor="accent1"/>
                <w:left w:val="single" w:sz="8" w:space="0" w:color="000000" w:themeColor="text1"/>
                <w:bottom w:val="single" w:sz="18" w:space="0" w:color="4F81BD" w:themeColor="accent1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ook w:val="04A0"/>
            </w:tblPr>
            <w:tblGrid>
              <w:gridCol w:w="2782"/>
              <w:gridCol w:w="3377"/>
              <w:gridCol w:w="2246"/>
              <w:gridCol w:w="2349"/>
            </w:tblGrid>
            <w:tr w:rsidR="00492E3B" w:rsidTr="005B26FE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258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492E3B" w:rsidRDefault="00492E3B" w:rsidP="005B26FE">
                  <w:r>
                    <w:t>Name</w:t>
                  </w:r>
                </w:p>
              </w:tc>
              <w:tc>
                <w:tcPr>
                  <w:tcW w:w="3511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492E3B" w:rsidRDefault="00492E3B" w:rsidP="005B26FE">
                  <w:pPr>
                    <w:cnfStyle w:val="100000000000"/>
                  </w:pPr>
                  <w:r>
                    <w:t>Type</w:t>
                  </w:r>
                </w:p>
              </w:tc>
              <w:tc>
                <w:tcPr>
                  <w:tcW w:w="2344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492E3B" w:rsidRDefault="00492E3B" w:rsidP="005B26FE">
                  <w:pPr>
                    <w:cnfStyle w:val="100000000000"/>
                  </w:pPr>
                  <w:r>
                    <w:t>Min</w:t>
                  </w:r>
                </w:p>
              </w:tc>
              <w:tc>
                <w:tcPr>
                  <w:tcW w:w="231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</w:tcPr>
                <w:p w:rsidR="00492E3B" w:rsidRDefault="00492E3B" w:rsidP="005B26FE">
                  <w:pPr>
                    <w:cnfStyle w:val="100000000000"/>
                  </w:pPr>
                  <w:r>
                    <w:t>Max</w:t>
                  </w:r>
                </w:p>
              </w:tc>
            </w:tr>
            <w:tr w:rsidR="00492E3B" w:rsidTr="005B26FE">
              <w:trPr>
                <w:cnfStyle w:val="000000100000"/>
                <w:jc w:val="center"/>
              </w:trPr>
              <w:tc>
                <w:tcPr>
                  <w:cnfStyle w:val="001000000000"/>
                  <w:tcW w:w="2587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492E3B" w:rsidRPr="004D2956" w:rsidRDefault="00492E3B" w:rsidP="005B26FE">
                  <w:pP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  <w:t>Amplitude2</w:t>
                  </w:r>
                </w:p>
              </w:tc>
              <w:tc>
                <w:tcPr>
                  <w:tcW w:w="3511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492E3B" w:rsidRPr="004D2956" w:rsidRDefault="00492E3B" w:rsidP="005B26FE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AMPRES: Resultant Amplitude Plot for Mode Shape: 2(Value = 127.908 Hz)</w:t>
                  </w:r>
                </w:p>
              </w:tc>
              <w:tc>
                <w:tcPr>
                  <w:tcW w:w="2344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492E3B" w:rsidRDefault="00492E3B" w:rsidP="005B26FE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0 </w:t>
                  </w:r>
                </w:p>
                <w:p w:rsidR="00492E3B" w:rsidRPr="004D2956" w:rsidRDefault="00492E3B" w:rsidP="005B26FE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Node: 47</w:t>
                  </w:r>
                </w:p>
              </w:tc>
              <w:tc>
                <w:tcPr>
                  <w:tcW w:w="2312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492E3B" w:rsidRDefault="00492E3B" w:rsidP="005B26FE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4.64273 </w:t>
                  </w:r>
                </w:p>
                <w:p w:rsidR="00492E3B" w:rsidRPr="004D2956" w:rsidRDefault="00492E3B" w:rsidP="005B26FE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Node: 235</w:t>
                  </w:r>
                </w:p>
              </w:tc>
            </w:tr>
            <w:tr w:rsidR="00492E3B" w:rsidTr="005B26FE">
              <w:trPr>
                <w:cnfStyle w:val="000000010000"/>
                <w:jc w:val="center"/>
              </w:trPr>
              <w:tc>
                <w:tcPr>
                  <w:cnfStyle w:val="001000000000"/>
                  <w:tcW w:w="10754" w:type="dxa"/>
                  <w:gridSpan w:val="4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492E3B" w:rsidRDefault="00492E3B" w:rsidP="005B26FE">
                  <w:pPr>
                    <w:jc w:val="center"/>
                    <w:rPr>
                      <w:rStyle w:val="Strong"/>
                      <w:noProof/>
                    </w:rPr>
                  </w:pPr>
                  <w:r>
                    <w:rPr>
                      <w:b w:val="0"/>
                      <w:bCs w:val="0"/>
                      <w:noProof/>
                      <w:lang w:val="en-IN" w:eastAsia="en-IN"/>
                    </w:rPr>
                    <w:lastRenderedPageBreak/>
                    <w:drawing>
                      <wp:inline distT="0" distB="0" distL="0" distR="0">
                        <wp:extent cx="6858000" cy="3759200"/>
                        <wp:effectExtent l="19050" t="0" r="0" b="0"/>
                        <wp:docPr id="10" name="Picture 10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58000" cy="3759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92E3B" w:rsidRPr="004D2956" w:rsidRDefault="00492E3B" w:rsidP="005B26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Style w:val="Strong"/>
                      <w:noProof/>
                      <w:sz w:val="20"/>
                      <w:szCs w:val="20"/>
                    </w:rPr>
                    <w:t>tut01-Frequency  Analysis-Amplitude-Amplitude2</w:t>
                  </w:r>
                </w:p>
              </w:tc>
            </w:tr>
          </w:tbl>
          <w:p w:rsidR="00492E3B" w:rsidRDefault="00492E3B" w:rsidP="000A7C6B"/>
          <w:tbl>
            <w:tblPr>
              <w:tblStyle w:val="LightGrid-Accent11"/>
              <w:tblW w:w="0" w:type="auto"/>
              <w:jc w:val="center"/>
              <w:tblBorders>
                <w:top w:val="single" w:sz="18" w:space="0" w:color="4F81BD" w:themeColor="accent1"/>
                <w:left w:val="single" w:sz="8" w:space="0" w:color="000000" w:themeColor="text1"/>
                <w:bottom w:val="single" w:sz="18" w:space="0" w:color="4F81BD" w:themeColor="accent1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ook w:val="04A0"/>
            </w:tblPr>
            <w:tblGrid>
              <w:gridCol w:w="2802"/>
              <w:gridCol w:w="3401"/>
              <w:gridCol w:w="2262"/>
              <w:gridCol w:w="2289"/>
            </w:tblGrid>
            <w:tr w:rsidR="00492E3B" w:rsidTr="005B26FE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258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492E3B" w:rsidRDefault="00492E3B" w:rsidP="005B26FE">
                  <w:r>
                    <w:t>Name</w:t>
                  </w:r>
                </w:p>
              </w:tc>
              <w:tc>
                <w:tcPr>
                  <w:tcW w:w="3511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492E3B" w:rsidRDefault="00492E3B" w:rsidP="005B26FE">
                  <w:pPr>
                    <w:cnfStyle w:val="100000000000"/>
                  </w:pPr>
                  <w:r>
                    <w:t>Type</w:t>
                  </w:r>
                </w:p>
              </w:tc>
              <w:tc>
                <w:tcPr>
                  <w:tcW w:w="2344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492E3B" w:rsidRDefault="00492E3B" w:rsidP="005B26FE">
                  <w:pPr>
                    <w:cnfStyle w:val="100000000000"/>
                  </w:pPr>
                  <w:r>
                    <w:t>Min</w:t>
                  </w:r>
                </w:p>
              </w:tc>
              <w:tc>
                <w:tcPr>
                  <w:tcW w:w="231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</w:tcPr>
                <w:p w:rsidR="00492E3B" w:rsidRDefault="00492E3B" w:rsidP="005B26FE">
                  <w:pPr>
                    <w:cnfStyle w:val="100000000000"/>
                  </w:pPr>
                  <w:r>
                    <w:t>Max</w:t>
                  </w:r>
                </w:p>
              </w:tc>
            </w:tr>
            <w:tr w:rsidR="00492E3B" w:rsidTr="005B26FE">
              <w:trPr>
                <w:cnfStyle w:val="000000100000"/>
                <w:jc w:val="center"/>
              </w:trPr>
              <w:tc>
                <w:tcPr>
                  <w:cnfStyle w:val="001000000000"/>
                  <w:tcW w:w="2587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492E3B" w:rsidRPr="004D2956" w:rsidRDefault="00492E3B" w:rsidP="005B26FE">
                  <w:pP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  <w:t>Amplitude3</w:t>
                  </w:r>
                </w:p>
              </w:tc>
              <w:tc>
                <w:tcPr>
                  <w:tcW w:w="3511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492E3B" w:rsidRPr="004D2956" w:rsidRDefault="00492E3B" w:rsidP="005B26FE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AMPRES: Resultant Amplitude Plot for Mode Shape: 3(Value = 345.83 Hz)</w:t>
                  </w:r>
                </w:p>
              </w:tc>
              <w:tc>
                <w:tcPr>
                  <w:tcW w:w="2344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492E3B" w:rsidRDefault="00492E3B" w:rsidP="005B26FE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0 </w:t>
                  </w:r>
                </w:p>
                <w:p w:rsidR="00492E3B" w:rsidRPr="004D2956" w:rsidRDefault="00492E3B" w:rsidP="005B26FE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Node: 47</w:t>
                  </w:r>
                </w:p>
              </w:tc>
              <w:tc>
                <w:tcPr>
                  <w:tcW w:w="2312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492E3B" w:rsidRDefault="00492E3B" w:rsidP="005B26FE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4.7911 </w:t>
                  </w:r>
                </w:p>
                <w:p w:rsidR="00492E3B" w:rsidRPr="004D2956" w:rsidRDefault="00492E3B" w:rsidP="005B26FE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Node: 444</w:t>
                  </w:r>
                </w:p>
              </w:tc>
            </w:tr>
            <w:tr w:rsidR="00492E3B" w:rsidTr="005B26FE">
              <w:trPr>
                <w:cnfStyle w:val="000000010000"/>
                <w:jc w:val="center"/>
              </w:trPr>
              <w:tc>
                <w:tcPr>
                  <w:cnfStyle w:val="001000000000"/>
                  <w:tcW w:w="10754" w:type="dxa"/>
                  <w:gridSpan w:val="4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492E3B" w:rsidRDefault="00492E3B" w:rsidP="005B26FE">
                  <w:pPr>
                    <w:jc w:val="center"/>
                    <w:rPr>
                      <w:rStyle w:val="Strong"/>
                      <w:noProof/>
                    </w:rPr>
                  </w:pPr>
                  <w:r>
                    <w:rPr>
                      <w:b w:val="0"/>
                      <w:bCs w:val="0"/>
                      <w:noProof/>
                      <w:lang w:val="en-IN" w:eastAsia="en-IN"/>
                    </w:rPr>
                    <w:lastRenderedPageBreak/>
                    <w:drawing>
                      <wp:inline distT="0" distB="0" distL="0" distR="0">
                        <wp:extent cx="6858000" cy="3759200"/>
                        <wp:effectExtent l="19050" t="0" r="0" b="0"/>
                        <wp:docPr id="11" name="Picture 1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58000" cy="3759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92E3B" w:rsidRPr="004D2956" w:rsidRDefault="00492E3B" w:rsidP="005B26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Style w:val="Strong"/>
                      <w:noProof/>
                      <w:sz w:val="20"/>
                      <w:szCs w:val="20"/>
                    </w:rPr>
                    <w:t>tut01-Frequency  Analysis-Amplitude-Amplitude3</w:t>
                  </w:r>
                </w:p>
              </w:tc>
            </w:tr>
          </w:tbl>
          <w:p w:rsidR="00492E3B" w:rsidRDefault="00492E3B" w:rsidP="000A7C6B"/>
          <w:tbl>
            <w:tblPr>
              <w:tblStyle w:val="LightGrid-Accent11"/>
              <w:tblW w:w="0" w:type="auto"/>
              <w:jc w:val="center"/>
              <w:tblBorders>
                <w:top w:val="single" w:sz="18" w:space="0" w:color="4F81BD" w:themeColor="accent1"/>
                <w:left w:val="single" w:sz="8" w:space="0" w:color="000000" w:themeColor="text1"/>
                <w:bottom w:val="single" w:sz="18" w:space="0" w:color="4F81BD" w:themeColor="accent1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ook w:val="04A0"/>
            </w:tblPr>
            <w:tblGrid>
              <w:gridCol w:w="2782"/>
              <w:gridCol w:w="3377"/>
              <w:gridCol w:w="2246"/>
              <w:gridCol w:w="2349"/>
            </w:tblGrid>
            <w:tr w:rsidR="00492E3B" w:rsidTr="005B26FE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258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492E3B" w:rsidRDefault="00492E3B" w:rsidP="005B26FE">
                  <w:r>
                    <w:t>Name</w:t>
                  </w:r>
                </w:p>
              </w:tc>
              <w:tc>
                <w:tcPr>
                  <w:tcW w:w="3511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492E3B" w:rsidRDefault="00492E3B" w:rsidP="005B26FE">
                  <w:pPr>
                    <w:cnfStyle w:val="100000000000"/>
                  </w:pPr>
                  <w:r>
                    <w:t>Type</w:t>
                  </w:r>
                </w:p>
              </w:tc>
              <w:tc>
                <w:tcPr>
                  <w:tcW w:w="2344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492E3B" w:rsidRDefault="00492E3B" w:rsidP="005B26FE">
                  <w:pPr>
                    <w:cnfStyle w:val="100000000000"/>
                  </w:pPr>
                  <w:r>
                    <w:t>Min</w:t>
                  </w:r>
                </w:p>
              </w:tc>
              <w:tc>
                <w:tcPr>
                  <w:tcW w:w="231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</w:tcPr>
                <w:p w:rsidR="00492E3B" w:rsidRDefault="00492E3B" w:rsidP="005B26FE">
                  <w:pPr>
                    <w:cnfStyle w:val="100000000000"/>
                  </w:pPr>
                  <w:r>
                    <w:t>Max</w:t>
                  </w:r>
                </w:p>
              </w:tc>
            </w:tr>
            <w:tr w:rsidR="00492E3B" w:rsidTr="005B26FE">
              <w:trPr>
                <w:cnfStyle w:val="000000100000"/>
                <w:jc w:val="center"/>
              </w:trPr>
              <w:tc>
                <w:tcPr>
                  <w:cnfStyle w:val="001000000000"/>
                  <w:tcW w:w="2587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492E3B" w:rsidRPr="004D2956" w:rsidRDefault="00492E3B" w:rsidP="005B26FE">
                  <w:pP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  <w:t>Amplitude4</w:t>
                  </w:r>
                </w:p>
              </w:tc>
              <w:tc>
                <w:tcPr>
                  <w:tcW w:w="3511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492E3B" w:rsidRPr="004D2956" w:rsidRDefault="00492E3B" w:rsidP="005B26FE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AMPRES: Resultant Amplitude Plot for Mode Shape: 4(Value = 649.395 Hz)</w:t>
                  </w:r>
                </w:p>
              </w:tc>
              <w:tc>
                <w:tcPr>
                  <w:tcW w:w="2344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492E3B" w:rsidRDefault="00492E3B" w:rsidP="005B26FE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0 </w:t>
                  </w:r>
                </w:p>
                <w:p w:rsidR="00492E3B" w:rsidRPr="004D2956" w:rsidRDefault="00492E3B" w:rsidP="005B26FE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Node: 47</w:t>
                  </w:r>
                </w:p>
              </w:tc>
              <w:tc>
                <w:tcPr>
                  <w:tcW w:w="2312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492E3B" w:rsidRDefault="00492E3B" w:rsidP="005B26FE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5.61991 </w:t>
                  </w:r>
                </w:p>
                <w:p w:rsidR="00492E3B" w:rsidRPr="004D2956" w:rsidRDefault="00492E3B" w:rsidP="005B26FE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Node: 235</w:t>
                  </w:r>
                </w:p>
              </w:tc>
            </w:tr>
            <w:tr w:rsidR="00492E3B" w:rsidTr="005B26FE">
              <w:trPr>
                <w:cnfStyle w:val="000000010000"/>
                <w:jc w:val="center"/>
              </w:trPr>
              <w:tc>
                <w:tcPr>
                  <w:cnfStyle w:val="001000000000"/>
                  <w:tcW w:w="10754" w:type="dxa"/>
                  <w:gridSpan w:val="4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492E3B" w:rsidRDefault="00492E3B" w:rsidP="005B26FE">
                  <w:pPr>
                    <w:jc w:val="center"/>
                    <w:rPr>
                      <w:rStyle w:val="Strong"/>
                      <w:noProof/>
                    </w:rPr>
                  </w:pPr>
                  <w:r>
                    <w:rPr>
                      <w:b w:val="0"/>
                      <w:bCs w:val="0"/>
                      <w:noProof/>
                      <w:lang w:val="en-IN" w:eastAsia="en-IN"/>
                    </w:rPr>
                    <w:lastRenderedPageBreak/>
                    <w:drawing>
                      <wp:inline distT="0" distB="0" distL="0" distR="0">
                        <wp:extent cx="6858000" cy="3759200"/>
                        <wp:effectExtent l="19050" t="0" r="0" b="0"/>
                        <wp:docPr id="12" name="Picture 1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58000" cy="3759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92E3B" w:rsidRPr="004D2956" w:rsidRDefault="00492E3B" w:rsidP="005B26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Style w:val="Strong"/>
                      <w:noProof/>
                      <w:sz w:val="20"/>
                      <w:szCs w:val="20"/>
                    </w:rPr>
                    <w:t>tut01-Frequency  Analysis-Amplitude-Amplitude4</w:t>
                  </w:r>
                </w:p>
              </w:tc>
            </w:tr>
          </w:tbl>
          <w:p w:rsidR="00492E3B" w:rsidRDefault="00492E3B" w:rsidP="000A7C6B"/>
          <w:tbl>
            <w:tblPr>
              <w:tblStyle w:val="LightGrid-Accent11"/>
              <w:tblW w:w="0" w:type="auto"/>
              <w:jc w:val="center"/>
              <w:tblBorders>
                <w:top w:val="single" w:sz="18" w:space="0" w:color="4F81BD" w:themeColor="accent1"/>
                <w:left w:val="single" w:sz="8" w:space="0" w:color="000000" w:themeColor="text1"/>
                <w:bottom w:val="single" w:sz="18" w:space="0" w:color="4F81BD" w:themeColor="accent1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ook w:val="04A0"/>
            </w:tblPr>
            <w:tblGrid>
              <w:gridCol w:w="2782"/>
              <w:gridCol w:w="3377"/>
              <w:gridCol w:w="2246"/>
              <w:gridCol w:w="2349"/>
            </w:tblGrid>
            <w:tr w:rsidR="00492E3B" w:rsidTr="005B26FE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258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492E3B" w:rsidRDefault="00492E3B" w:rsidP="005B26FE">
                  <w:r>
                    <w:t>Name</w:t>
                  </w:r>
                </w:p>
              </w:tc>
              <w:tc>
                <w:tcPr>
                  <w:tcW w:w="3511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492E3B" w:rsidRDefault="00492E3B" w:rsidP="005B26FE">
                  <w:pPr>
                    <w:cnfStyle w:val="100000000000"/>
                  </w:pPr>
                  <w:r>
                    <w:t>Type</w:t>
                  </w:r>
                </w:p>
              </w:tc>
              <w:tc>
                <w:tcPr>
                  <w:tcW w:w="2344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492E3B" w:rsidRDefault="00492E3B" w:rsidP="005B26FE">
                  <w:pPr>
                    <w:cnfStyle w:val="100000000000"/>
                  </w:pPr>
                  <w:r>
                    <w:t>Min</w:t>
                  </w:r>
                </w:p>
              </w:tc>
              <w:tc>
                <w:tcPr>
                  <w:tcW w:w="231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</w:tcPr>
                <w:p w:rsidR="00492E3B" w:rsidRDefault="00492E3B" w:rsidP="005B26FE">
                  <w:pPr>
                    <w:cnfStyle w:val="100000000000"/>
                  </w:pPr>
                  <w:r>
                    <w:t>Max</w:t>
                  </w:r>
                </w:p>
              </w:tc>
            </w:tr>
            <w:tr w:rsidR="00492E3B" w:rsidTr="005B26FE">
              <w:trPr>
                <w:cnfStyle w:val="000000100000"/>
                <w:jc w:val="center"/>
              </w:trPr>
              <w:tc>
                <w:tcPr>
                  <w:cnfStyle w:val="001000000000"/>
                  <w:tcW w:w="2587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492E3B" w:rsidRPr="004D2956" w:rsidRDefault="00492E3B" w:rsidP="005B26FE">
                  <w:pP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  <w:t>Amplitude5</w:t>
                  </w:r>
                </w:p>
              </w:tc>
              <w:tc>
                <w:tcPr>
                  <w:tcW w:w="3511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492E3B" w:rsidRPr="004D2956" w:rsidRDefault="00492E3B" w:rsidP="005B26FE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AMPRES: Resultant Amplitude Plot for Mode Shape: 5(Value = 1047.3 Hz)</w:t>
                  </w:r>
                </w:p>
              </w:tc>
              <w:tc>
                <w:tcPr>
                  <w:tcW w:w="2344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492E3B" w:rsidRDefault="00492E3B" w:rsidP="005B26FE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0 </w:t>
                  </w:r>
                </w:p>
                <w:p w:rsidR="00492E3B" w:rsidRPr="004D2956" w:rsidRDefault="00492E3B" w:rsidP="005B26FE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Node: 47</w:t>
                  </w:r>
                </w:p>
              </w:tc>
              <w:tc>
                <w:tcPr>
                  <w:tcW w:w="2312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492E3B" w:rsidRDefault="00492E3B" w:rsidP="005B26FE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5.86324 </w:t>
                  </w:r>
                </w:p>
                <w:p w:rsidR="00492E3B" w:rsidRPr="004D2956" w:rsidRDefault="00492E3B" w:rsidP="005B26FE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Node: 228</w:t>
                  </w:r>
                </w:p>
              </w:tc>
            </w:tr>
            <w:tr w:rsidR="00492E3B" w:rsidTr="005B26FE">
              <w:trPr>
                <w:cnfStyle w:val="000000010000"/>
                <w:jc w:val="center"/>
              </w:trPr>
              <w:tc>
                <w:tcPr>
                  <w:cnfStyle w:val="001000000000"/>
                  <w:tcW w:w="10754" w:type="dxa"/>
                  <w:gridSpan w:val="4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492E3B" w:rsidRDefault="00492E3B" w:rsidP="005B26FE">
                  <w:pPr>
                    <w:jc w:val="center"/>
                    <w:rPr>
                      <w:rStyle w:val="Strong"/>
                      <w:noProof/>
                    </w:rPr>
                  </w:pPr>
                  <w:r>
                    <w:rPr>
                      <w:b w:val="0"/>
                      <w:bCs w:val="0"/>
                      <w:noProof/>
                      <w:lang w:val="en-IN" w:eastAsia="en-IN"/>
                    </w:rPr>
                    <w:lastRenderedPageBreak/>
                    <w:drawing>
                      <wp:inline distT="0" distB="0" distL="0" distR="0">
                        <wp:extent cx="6858000" cy="3759200"/>
                        <wp:effectExtent l="19050" t="0" r="0" b="0"/>
                        <wp:docPr id="13" name="Picture 13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58000" cy="3759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92E3B" w:rsidRPr="004D2956" w:rsidRDefault="00492E3B" w:rsidP="005B26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Style w:val="Strong"/>
                      <w:noProof/>
                      <w:sz w:val="20"/>
                      <w:szCs w:val="20"/>
                    </w:rPr>
                    <w:t>tut01-Frequency  Analysis-Amplitude-Amplitude5</w:t>
                  </w:r>
                </w:p>
              </w:tc>
            </w:tr>
          </w:tbl>
          <w:p w:rsidR="00EC2432" w:rsidRPr="000B04D4" w:rsidRDefault="00EC2432" w:rsidP="000A7C6B"/>
          <w:bookmarkEnd w:id="18"/>
          <w:bookmarkEnd w:id="19"/>
          <w:bookmarkEnd w:id="20"/>
          <w:p w:rsidR="00EC2432" w:rsidRDefault="00492E3B" w:rsidP="000A7C6B">
            <w:pPr>
              <w:rPr>
                <w:rStyle w:val="Strong"/>
              </w:rPr>
            </w:pPr>
            <w:r>
              <w:rPr>
                <w:rStyle w:val="Strong"/>
              </w:rPr>
              <w:t>Mode List</w:t>
            </w:r>
          </w:p>
          <w:tbl>
            <w:tblPr>
              <w:tblStyle w:val="LightList-Accent3"/>
              <w:tblW w:w="0" w:type="auto"/>
              <w:tblBorders>
                <w:top w:val="single" w:sz="18" w:space="0" w:color="4D7830"/>
                <w:left w:val="single" w:sz="8" w:space="0" w:color="000000" w:themeColor="text1"/>
                <w:bottom w:val="single" w:sz="18" w:space="0" w:color="4D7830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CellMar>
                <w:top w:w="58" w:type="dxa"/>
                <w:left w:w="115" w:type="dxa"/>
                <w:bottom w:w="58" w:type="dxa"/>
                <w:right w:w="115" w:type="dxa"/>
              </w:tblCellMar>
              <w:tblLook w:val="04A0"/>
            </w:tblPr>
            <w:tblGrid>
              <w:gridCol w:w="2678"/>
              <w:gridCol w:w="2699"/>
              <w:gridCol w:w="2680"/>
              <w:gridCol w:w="2697"/>
            </w:tblGrid>
            <w:tr w:rsidR="009D29C5" w:rsidTr="00A8563F">
              <w:trPr>
                <w:cnfStyle w:val="100000000000"/>
                <w:trHeight w:val="20"/>
                <w:tblHeader/>
              </w:trPr>
              <w:tc>
                <w:tcPr>
                  <w:cnfStyle w:val="001000000000"/>
                  <w:tcW w:w="2678" w:type="dxa"/>
                  <w:tcBorders>
                    <w:left w:val="single" w:sz="18" w:space="0" w:color="76923C" w:themeColor="accent3" w:themeShade="BF"/>
                    <w:right w:val="single" w:sz="18" w:space="0" w:color="76923C" w:themeColor="accent3" w:themeShade="BF"/>
                  </w:tcBorders>
                  <w:shd w:val="clear" w:color="auto" w:fill="EAF1DD" w:themeFill="accent3" w:themeFillTint="33"/>
                  <w:vAlign w:val="center"/>
                </w:tcPr>
                <w:p w:rsidR="009D29C5" w:rsidRPr="004E282D" w:rsidRDefault="00492E3B" w:rsidP="009D29C5">
                  <w:pPr>
                    <w:jc w:val="center"/>
                    <w:rPr>
                      <w:rStyle w:val="Strong"/>
                      <w:b/>
                      <w:color w:val="auto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Frequency Number</w:t>
                  </w:r>
                </w:p>
              </w:tc>
              <w:tc>
                <w:tcPr>
                  <w:tcW w:w="2699" w:type="dxa"/>
                  <w:tcBorders>
                    <w:left w:val="single" w:sz="18" w:space="0" w:color="76923C" w:themeColor="accent3" w:themeShade="BF"/>
                    <w:right w:val="single" w:sz="18" w:space="0" w:color="76923C" w:themeColor="accent3" w:themeShade="BF"/>
                  </w:tcBorders>
                  <w:shd w:val="clear" w:color="auto" w:fill="EAF1DD" w:themeFill="accent3" w:themeFillTint="33"/>
                  <w:vAlign w:val="center"/>
                </w:tcPr>
                <w:p w:rsidR="009D29C5" w:rsidRPr="004E282D" w:rsidRDefault="00492E3B" w:rsidP="009D29C5">
                  <w:pPr>
                    <w:jc w:val="center"/>
                    <w:cnfStyle w:val="100000000000"/>
                    <w:rPr>
                      <w:rStyle w:val="Strong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Rad/sec</w:t>
                  </w:r>
                </w:p>
              </w:tc>
              <w:tc>
                <w:tcPr>
                  <w:tcW w:w="2680" w:type="dxa"/>
                  <w:tcBorders>
                    <w:left w:val="single" w:sz="18" w:space="0" w:color="76923C" w:themeColor="accent3" w:themeShade="BF"/>
                    <w:right w:val="single" w:sz="18" w:space="0" w:color="76923C" w:themeColor="accent3" w:themeShade="BF"/>
                  </w:tcBorders>
                  <w:shd w:val="clear" w:color="auto" w:fill="EAF1DD" w:themeFill="accent3" w:themeFillTint="33"/>
                  <w:vAlign w:val="center"/>
                </w:tcPr>
                <w:p w:rsidR="009D29C5" w:rsidRPr="004E282D" w:rsidRDefault="00492E3B" w:rsidP="009D29C5">
                  <w:pPr>
                    <w:jc w:val="center"/>
                    <w:cnfStyle w:val="100000000000"/>
                    <w:rPr>
                      <w:rStyle w:val="Strong"/>
                      <w:b/>
                      <w:color w:val="auto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Hertz</w:t>
                  </w:r>
                </w:p>
              </w:tc>
              <w:tc>
                <w:tcPr>
                  <w:tcW w:w="2697" w:type="dxa"/>
                  <w:tcBorders>
                    <w:left w:val="single" w:sz="18" w:space="0" w:color="76923C" w:themeColor="accent3" w:themeShade="BF"/>
                    <w:right w:val="single" w:sz="18" w:space="0" w:color="76923C" w:themeColor="accent3" w:themeShade="BF"/>
                  </w:tcBorders>
                  <w:shd w:val="clear" w:color="auto" w:fill="EAF1DD" w:themeFill="accent3" w:themeFillTint="33"/>
                  <w:vAlign w:val="center"/>
                </w:tcPr>
                <w:p w:rsidR="009D29C5" w:rsidRPr="004E282D" w:rsidRDefault="00492E3B" w:rsidP="009D29C5">
                  <w:pPr>
                    <w:jc w:val="center"/>
                    <w:cnfStyle w:val="100000000000"/>
                    <w:rPr>
                      <w:rStyle w:val="Strong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Seconds</w:t>
                  </w:r>
                </w:p>
              </w:tc>
            </w:tr>
            <w:tr w:rsidR="009D29C5" w:rsidTr="00492E3B">
              <w:trPr>
                <w:cnfStyle w:val="000000100000"/>
              </w:trPr>
              <w:tc>
                <w:tcPr>
                  <w:cnfStyle w:val="001000000000"/>
                  <w:tcW w:w="2678" w:type="dxa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9D29C5" w:rsidRPr="00AD5FBA" w:rsidRDefault="00492E3B" w:rsidP="009D29C5">
                  <w:pPr>
                    <w:jc w:val="center"/>
                    <w:rPr>
                      <w:rStyle w:val="Strong"/>
                    </w:rPr>
                  </w:pPr>
                  <w:r>
                    <w:rPr>
                      <w:rStyle w:val="Strong"/>
                    </w:rPr>
                    <w:t>1</w:t>
                  </w:r>
                </w:p>
              </w:tc>
              <w:tc>
                <w:tcPr>
                  <w:tcW w:w="2699" w:type="dxa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9D29C5" w:rsidRDefault="00492E3B" w:rsidP="009D29C5">
                  <w:pPr>
                    <w:jc w:val="center"/>
                    <w:cnfStyle w:val="0000001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792.41</w:t>
                  </w:r>
                </w:p>
              </w:tc>
              <w:tc>
                <w:tcPr>
                  <w:tcW w:w="2680" w:type="dxa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9D29C5" w:rsidRPr="006208CB" w:rsidRDefault="00492E3B" w:rsidP="009D29C5">
                  <w:pPr>
                    <w:jc w:val="center"/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126.12</w:t>
                  </w:r>
                </w:p>
              </w:tc>
              <w:tc>
                <w:tcPr>
                  <w:tcW w:w="2697" w:type="dxa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9D29C5" w:rsidRPr="002B70DE" w:rsidRDefault="00492E3B" w:rsidP="009D29C5">
                  <w:pPr>
                    <w:jc w:val="center"/>
                    <w:cnfStyle w:val="000000100000"/>
                    <w:rPr>
                      <w:rStyle w:val="Strong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0.0079292</w:t>
                  </w:r>
                </w:p>
              </w:tc>
            </w:tr>
            <w:tr w:rsidR="00492E3B" w:rsidTr="00492E3B">
              <w:tc>
                <w:tcPr>
                  <w:cnfStyle w:val="001000000000"/>
                  <w:tcW w:w="2678" w:type="dxa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492E3B" w:rsidRDefault="00492E3B" w:rsidP="009D29C5">
                  <w:pPr>
                    <w:jc w:val="center"/>
                    <w:rPr>
                      <w:rStyle w:val="Strong"/>
                    </w:rPr>
                  </w:pPr>
                  <w:r>
                    <w:rPr>
                      <w:rStyle w:val="Strong"/>
                    </w:rPr>
                    <w:t>2</w:t>
                  </w:r>
                </w:p>
              </w:tc>
              <w:tc>
                <w:tcPr>
                  <w:tcW w:w="2699" w:type="dxa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492E3B" w:rsidRDefault="00492E3B" w:rsidP="009D29C5">
                  <w:pPr>
                    <w:jc w:val="center"/>
                    <w:cnfStyle w:val="0000000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803.67</w:t>
                  </w:r>
                </w:p>
              </w:tc>
              <w:tc>
                <w:tcPr>
                  <w:tcW w:w="2680" w:type="dxa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492E3B" w:rsidRDefault="00492E3B" w:rsidP="009D29C5">
                  <w:pPr>
                    <w:jc w:val="center"/>
                    <w:cnfStyle w:val="0000000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127.91</w:t>
                  </w:r>
                </w:p>
              </w:tc>
              <w:tc>
                <w:tcPr>
                  <w:tcW w:w="2697" w:type="dxa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492E3B" w:rsidRDefault="00492E3B" w:rsidP="009D29C5">
                  <w:pPr>
                    <w:jc w:val="center"/>
                    <w:cnfStyle w:val="0000000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0.0078181</w:t>
                  </w:r>
                </w:p>
              </w:tc>
            </w:tr>
            <w:tr w:rsidR="00492E3B" w:rsidTr="00492E3B">
              <w:trPr>
                <w:cnfStyle w:val="000000100000"/>
              </w:trPr>
              <w:tc>
                <w:tcPr>
                  <w:cnfStyle w:val="001000000000"/>
                  <w:tcW w:w="2678" w:type="dxa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492E3B" w:rsidRDefault="00492E3B" w:rsidP="009D29C5">
                  <w:pPr>
                    <w:jc w:val="center"/>
                    <w:rPr>
                      <w:rStyle w:val="Strong"/>
                    </w:rPr>
                  </w:pPr>
                  <w:r>
                    <w:rPr>
                      <w:rStyle w:val="Strong"/>
                    </w:rPr>
                    <w:t>3</w:t>
                  </w:r>
                </w:p>
              </w:tc>
              <w:tc>
                <w:tcPr>
                  <w:tcW w:w="2699" w:type="dxa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492E3B" w:rsidRDefault="00492E3B" w:rsidP="009D29C5">
                  <w:pPr>
                    <w:jc w:val="center"/>
                    <w:cnfStyle w:val="0000001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2172.9</w:t>
                  </w:r>
                </w:p>
              </w:tc>
              <w:tc>
                <w:tcPr>
                  <w:tcW w:w="2680" w:type="dxa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492E3B" w:rsidRDefault="00492E3B" w:rsidP="009D29C5">
                  <w:pPr>
                    <w:jc w:val="center"/>
                    <w:cnfStyle w:val="0000001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345.83</w:t>
                  </w:r>
                </w:p>
              </w:tc>
              <w:tc>
                <w:tcPr>
                  <w:tcW w:w="2697" w:type="dxa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492E3B" w:rsidRDefault="00492E3B" w:rsidP="009D29C5">
                  <w:pPr>
                    <w:jc w:val="center"/>
                    <w:cnfStyle w:val="0000001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0.0028916</w:t>
                  </w:r>
                </w:p>
              </w:tc>
            </w:tr>
            <w:tr w:rsidR="00492E3B" w:rsidTr="00492E3B">
              <w:tc>
                <w:tcPr>
                  <w:cnfStyle w:val="001000000000"/>
                  <w:tcW w:w="2678" w:type="dxa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492E3B" w:rsidRDefault="00492E3B" w:rsidP="009D29C5">
                  <w:pPr>
                    <w:jc w:val="center"/>
                    <w:rPr>
                      <w:rStyle w:val="Strong"/>
                    </w:rPr>
                  </w:pPr>
                  <w:r>
                    <w:rPr>
                      <w:rStyle w:val="Strong"/>
                    </w:rPr>
                    <w:t>4</w:t>
                  </w:r>
                </w:p>
              </w:tc>
              <w:tc>
                <w:tcPr>
                  <w:tcW w:w="2699" w:type="dxa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492E3B" w:rsidRDefault="00492E3B" w:rsidP="009D29C5">
                  <w:pPr>
                    <w:jc w:val="center"/>
                    <w:cnfStyle w:val="0000000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4080.3</w:t>
                  </w:r>
                </w:p>
              </w:tc>
              <w:tc>
                <w:tcPr>
                  <w:tcW w:w="2680" w:type="dxa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492E3B" w:rsidRDefault="00492E3B" w:rsidP="009D29C5">
                  <w:pPr>
                    <w:jc w:val="center"/>
                    <w:cnfStyle w:val="0000000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649.39</w:t>
                  </w:r>
                </w:p>
              </w:tc>
              <w:tc>
                <w:tcPr>
                  <w:tcW w:w="2697" w:type="dxa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492E3B" w:rsidRDefault="00492E3B" w:rsidP="009D29C5">
                  <w:pPr>
                    <w:jc w:val="center"/>
                    <w:cnfStyle w:val="0000000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0.0015399</w:t>
                  </w:r>
                </w:p>
              </w:tc>
            </w:tr>
            <w:tr w:rsidR="00492E3B" w:rsidTr="00A8563F">
              <w:trPr>
                <w:cnfStyle w:val="000000100000"/>
              </w:trPr>
              <w:tc>
                <w:tcPr>
                  <w:cnfStyle w:val="001000000000"/>
                  <w:tcW w:w="2678" w:type="dxa"/>
                  <w:tcBorders>
                    <w:top w:val="single" w:sz="18" w:space="0" w:color="76923C" w:themeColor="accent3" w:themeShade="BF"/>
                  </w:tcBorders>
                  <w:vAlign w:val="center"/>
                </w:tcPr>
                <w:p w:rsidR="00492E3B" w:rsidRDefault="00492E3B" w:rsidP="009D29C5">
                  <w:pPr>
                    <w:jc w:val="center"/>
                    <w:rPr>
                      <w:rStyle w:val="Strong"/>
                    </w:rPr>
                  </w:pPr>
                  <w:r>
                    <w:rPr>
                      <w:rStyle w:val="Strong"/>
                    </w:rPr>
                    <w:t>5</w:t>
                  </w:r>
                </w:p>
              </w:tc>
              <w:tc>
                <w:tcPr>
                  <w:tcW w:w="2699" w:type="dxa"/>
                  <w:tcBorders>
                    <w:top w:val="single" w:sz="18" w:space="0" w:color="76923C" w:themeColor="accent3" w:themeShade="BF"/>
                  </w:tcBorders>
                  <w:vAlign w:val="center"/>
                </w:tcPr>
                <w:p w:rsidR="00492E3B" w:rsidRDefault="00492E3B" w:rsidP="009D29C5">
                  <w:pPr>
                    <w:jc w:val="center"/>
                    <w:cnfStyle w:val="0000001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6580.4</w:t>
                  </w:r>
                </w:p>
              </w:tc>
              <w:tc>
                <w:tcPr>
                  <w:tcW w:w="2680" w:type="dxa"/>
                  <w:tcBorders>
                    <w:top w:val="single" w:sz="18" w:space="0" w:color="76923C" w:themeColor="accent3" w:themeShade="BF"/>
                  </w:tcBorders>
                  <w:vAlign w:val="center"/>
                </w:tcPr>
                <w:p w:rsidR="00492E3B" w:rsidRDefault="00492E3B" w:rsidP="009D29C5">
                  <w:pPr>
                    <w:jc w:val="center"/>
                    <w:cnfStyle w:val="0000001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1047.3</w:t>
                  </w:r>
                </w:p>
              </w:tc>
              <w:tc>
                <w:tcPr>
                  <w:tcW w:w="2697" w:type="dxa"/>
                  <w:tcBorders>
                    <w:top w:val="single" w:sz="18" w:space="0" w:color="76923C" w:themeColor="accent3" w:themeShade="BF"/>
                  </w:tcBorders>
                  <w:vAlign w:val="center"/>
                </w:tcPr>
                <w:p w:rsidR="00492E3B" w:rsidRDefault="00492E3B" w:rsidP="009D29C5">
                  <w:pPr>
                    <w:jc w:val="center"/>
                    <w:cnfStyle w:val="0000001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0.00095484</w:t>
                  </w:r>
                </w:p>
              </w:tc>
            </w:tr>
          </w:tbl>
          <w:p w:rsidR="00EC2432" w:rsidRDefault="00EC2432" w:rsidP="000A7C6B">
            <w:pPr>
              <w:rPr>
                <w:b/>
                <w:bCs/>
              </w:rPr>
            </w:pPr>
          </w:p>
          <w:p w:rsidR="00A8563F" w:rsidRDefault="00492E3B" w:rsidP="00A8563F">
            <w:pPr>
              <w:rPr>
                <w:rStyle w:val="Strong"/>
              </w:rPr>
            </w:pPr>
            <w:r>
              <w:rPr>
                <w:rStyle w:val="Strong"/>
              </w:rPr>
              <w:t>Mass Participation (Normalized)</w:t>
            </w:r>
          </w:p>
          <w:tbl>
            <w:tblPr>
              <w:tblStyle w:val="LightList-Accent3"/>
              <w:tblW w:w="5000" w:type="pct"/>
              <w:tblBorders>
                <w:top w:val="single" w:sz="18" w:space="0" w:color="4D7830"/>
                <w:left w:val="single" w:sz="8" w:space="0" w:color="000000" w:themeColor="text1"/>
                <w:bottom w:val="single" w:sz="18" w:space="0" w:color="4D7830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CellMar>
                <w:top w:w="58" w:type="dxa"/>
                <w:left w:w="115" w:type="dxa"/>
                <w:bottom w:w="58" w:type="dxa"/>
                <w:right w:w="115" w:type="dxa"/>
              </w:tblCellMar>
              <w:tblLook w:val="04A0"/>
            </w:tblPr>
            <w:tblGrid>
              <w:gridCol w:w="2145"/>
              <w:gridCol w:w="2162"/>
              <w:gridCol w:w="2144"/>
              <w:gridCol w:w="2144"/>
              <w:gridCol w:w="2159"/>
            </w:tblGrid>
            <w:tr w:rsidR="00A8563F" w:rsidTr="00A8563F">
              <w:trPr>
                <w:cnfStyle w:val="100000000000"/>
                <w:trHeight w:val="20"/>
                <w:tblHeader/>
              </w:trPr>
              <w:tc>
                <w:tcPr>
                  <w:cnfStyle w:val="001000000000"/>
                  <w:tcW w:w="997" w:type="pct"/>
                  <w:tcBorders>
                    <w:left w:val="single" w:sz="18" w:space="0" w:color="76923C" w:themeColor="accent3" w:themeShade="BF"/>
                    <w:right w:val="single" w:sz="18" w:space="0" w:color="76923C" w:themeColor="accent3" w:themeShade="BF"/>
                  </w:tcBorders>
                  <w:shd w:val="clear" w:color="auto" w:fill="DDD9C3" w:themeFill="background2" w:themeFillShade="E6"/>
                  <w:vAlign w:val="center"/>
                </w:tcPr>
                <w:p w:rsidR="00A8563F" w:rsidRPr="004E282D" w:rsidRDefault="00492E3B" w:rsidP="003F2268">
                  <w:pPr>
                    <w:jc w:val="center"/>
                    <w:rPr>
                      <w:rStyle w:val="Strong"/>
                      <w:b/>
                      <w:color w:val="auto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Mode Number</w:t>
                  </w:r>
                </w:p>
              </w:tc>
              <w:tc>
                <w:tcPr>
                  <w:tcW w:w="1005" w:type="pct"/>
                  <w:tcBorders>
                    <w:left w:val="single" w:sz="18" w:space="0" w:color="76923C" w:themeColor="accent3" w:themeShade="BF"/>
                    <w:right w:val="single" w:sz="18" w:space="0" w:color="76923C" w:themeColor="accent3" w:themeShade="BF"/>
                  </w:tcBorders>
                  <w:shd w:val="clear" w:color="auto" w:fill="DDD9C3" w:themeFill="background2" w:themeFillShade="E6"/>
                  <w:vAlign w:val="center"/>
                </w:tcPr>
                <w:p w:rsidR="00A8563F" w:rsidRPr="004E282D" w:rsidRDefault="00492E3B" w:rsidP="003F2268">
                  <w:pPr>
                    <w:jc w:val="center"/>
                    <w:cnfStyle w:val="100000000000"/>
                    <w:rPr>
                      <w:rStyle w:val="Strong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Frequency(Hertz)</w:t>
                  </w:r>
                </w:p>
              </w:tc>
              <w:tc>
                <w:tcPr>
                  <w:tcW w:w="997" w:type="pct"/>
                  <w:tcBorders>
                    <w:left w:val="single" w:sz="18" w:space="0" w:color="76923C" w:themeColor="accent3" w:themeShade="BF"/>
                    <w:right w:val="single" w:sz="18" w:space="0" w:color="76923C" w:themeColor="accent3" w:themeShade="BF"/>
                  </w:tcBorders>
                  <w:shd w:val="clear" w:color="auto" w:fill="DDD9C3" w:themeFill="background2" w:themeFillShade="E6"/>
                </w:tcPr>
                <w:p w:rsidR="00A8563F" w:rsidRPr="004E282D" w:rsidRDefault="00492E3B" w:rsidP="003F2268">
                  <w:pPr>
                    <w:jc w:val="center"/>
                    <w:cnfStyle w:val="100000000000"/>
                    <w:rPr>
                      <w:rStyle w:val="Strong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X direction</w:t>
                  </w:r>
                </w:p>
              </w:tc>
              <w:tc>
                <w:tcPr>
                  <w:tcW w:w="997" w:type="pct"/>
                  <w:tcBorders>
                    <w:left w:val="single" w:sz="18" w:space="0" w:color="76923C" w:themeColor="accent3" w:themeShade="BF"/>
                    <w:right w:val="single" w:sz="18" w:space="0" w:color="76923C" w:themeColor="accent3" w:themeShade="BF"/>
                  </w:tcBorders>
                  <w:shd w:val="clear" w:color="auto" w:fill="DDD9C3" w:themeFill="background2" w:themeFillShade="E6"/>
                  <w:vAlign w:val="center"/>
                </w:tcPr>
                <w:p w:rsidR="00A8563F" w:rsidRPr="004E282D" w:rsidRDefault="00492E3B" w:rsidP="003F2268">
                  <w:pPr>
                    <w:jc w:val="center"/>
                    <w:cnfStyle w:val="100000000000"/>
                    <w:rPr>
                      <w:rStyle w:val="Strong"/>
                      <w:b/>
                      <w:color w:val="auto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Y direction</w:t>
                  </w:r>
                </w:p>
              </w:tc>
              <w:tc>
                <w:tcPr>
                  <w:tcW w:w="1004" w:type="pct"/>
                  <w:tcBorders>
                    <w:left w:val="single" w:sz="18" w:space="0" w:color="76923C" w:themeColor="accent3" w:themeShade="BF"/>
                    <w:right w:val="single" w:sz="18" w:space="0" w:color="76923C" w:themeColor="accent3" w:themeShade="BF"/>
                  </w:tcBorders>
                  <w:shd w:val="clear" w:color="auto" w:fill="DDD9C3" w:themeFill="background2" w:themeFillShade="E6"/>
                  <w:vAlign w:val="center"/>
                </w:tcPr>
                <w:p w:rsidR="00A8563F" w:rsidRPr="004E282D" w:rsidRDefault="00492E3B" w:rsidP="003F2268">
                  <w:pPr>
                    <w:jc w:val="center"/>
                    <w:cnfStyle w:val="100000000000"/>
                    <w:rPr>
                      <w:rStyle w:val="Strong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Z direction</w:t>
                  </w:r>
                </w:p>
              </w:tc>
            </w:tr>
            <w:tr w:rsidR="00A8563F" w:rsidTr="00492E3B">
              <w:trPr>
                <w:cnfStyle w:val="000000100000"/>
              </w:trPr>
              <w:tc>
                <w:tcPr>
                  <w:cnfStyle w:val="001000000000"/>
                  <w:tcW w:w="997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A8563F" w:rsidRPr="00A8563F" w:rsidRDefault="00492E3B" w:rsidP="00A8563F">
                  <w:pPr>
                    <w:jc w:val="center"/>
                    <w:rPr>
                      <w:rStyle w:val="Strong"/>
                    </w:rPr>
                  </w:pPr>
                  <w:r>
                    <w:rPr>
                      <w:rStyle w:val="Strong"/>
                    </w:rPr>
                    <w:t>1</w:t>
                  </w:r>
                </w:p>
              </w:tc>
              <w:tc>
                <w:tcPr>
                  <w:tcW w:w="1005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A8563F" w:rsidRDefault="00492E3B" w:rsidP="00A8563F">
                  <w:pPr>
                    <w:jc w:val="center"/>
                    <w:cnfStyle w:val="0000001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 xml:space="preserve">126.12      </w:t>
                  </w:r>
                </w:p>
              </w:tc>
              <w:tc>
                <w:tcPr>
                  <w:tcW w:w="997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</w:tcPr>
                <w:p w:rsidR="00A8563F" w:rsidRDefault="00492E3B" w:rsidP="003F2268">
                  <w:pPr>
                    <w:jc w:val="center"/>
                    <w:cnfStyle w:val="0000001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 xml:space="preserve">1.1277e-010 </w:t>
                  </w:r>
                </w:p>
              </w:tc>
              <w:tc>
                <w:tcPr>
                  <w:tcW w:w="997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A8563F" w:rsidRPr="006208CB" w:rsidRDefault="00492E3B" w:rsidP="003F2268">
                  <w:pPr>
                    <w:jc w:val="center"/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 xml:space="preserve">0.72711     </w:t>
                  </w:r>
                </w:p>
              </w:tc>
              <w:tc>
                <w:tcPr>
                  <w:tcW w:w="1004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A8563F" w:rsidRPr="002B70DE" w:rsidRDefault="00492E3B" w:rsidP="003F2268">
                  <w:pPr>
                    <w:jc w:val="center"/>
                    <w:cnfStyle w:val="000000100000"/>
                    <w:rPr>
                      <w:rStyle w:val="Strong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 xml:space="preserve">6.4562e-006 </w:t>
                  </w:r>
                </w:p>
              </w:tc>
            </w:tr>
            <w:tr w:rsidR="00492E3B" w:rsidTr="00492E3B">
              <w:tc>
                <w:tcPr>
                  <w:cnfStyle w:val="001000000000"/>
                  <w:tcW w:w="997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492E3B" w:rsidRDefault="00492E3B" w:rsidP="00A8563F">
                  <w:pPr>
                    <w:jc w:val="center"/>
                    <w:rPr>
                      <w:rStyle w:val="Strong"/>
                    </w:rPr>
                  </w:pPr>
                  <w:r>
                    <w:rPr>
                      <w:rStyle w:val="Strong"/>
                    </w:rPr>
                    <w:t>2</w:t>
                  </w:r>
                </w:p>
              </w:tc>
              <w:tc>
                <w:tcPr>
                  <w:tcW w:w="1005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492E3B" w:rsidRDefault="00492E3B" w:rsidP="00A8563F">
                  <w:pPr>
                    <w:jc w:val="center"/>
                    <w:cnfStyle w:val="0000000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 xml:space="preserve">127.91      </w:t>
                  </w:r>
                </w:p>
              </w:tc>
              <w:tc>
                <w:tcPr>
                  <w:tcW w:w="997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</w:tcPr>
                <w:p w:rsidR="00492E3B" w:rsidRDefault="00492E3B" w:rsidP="003F2268">
                  <w:pPr>
                    <w:jc w:val="center"/>
                    <w:cnfStyle w:val="0000000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 xml:space="preserve">2.2271e-010 </w:t>
                  </w:r>
                </w:p>
              </w:tc>
              <w:tc>
                <w:tcPr>
                  <w:tcW w:w="997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492E3B" w:rsidRDefault="00492E3B" w:rsidP="003F2268">
                  <w:pPr>
                    <w:jc w:val="center"/>
                    <w:cnfStyle w:val="0000000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 xml:space="preserve">6.087e-006  </w:t>
                  </w:r>
                </w:p>
              </w:tc>
              <w:tc>
                <w:tcPr>
                  <w:tcW w:w="1004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492E3B" w:rsidRDefault="00492E3B" w:rsidP="003F2268">
                  <w:pPr>
                    <w:jc w:val="center"/>
                    <w:cnfStyle w:val="0000000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 xml:space="preserve">0.76455     </w:t>
                  </w:r>
                </w:p>
              </w:tc>
            </w:tr>
            <w:tr w:rsidR="00492E3B" w:rsidTr="00492E3B">
              <w:trPr>
                <w:cnfStyle w:val="000000100000"/>
              </w:trPr>
              <w:tc>
                <w:tcPr>
                  <w:cnfStyle w:val="001000000000"/>
                  <w:tcW w:w="997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492E3B" w:rsidRDefault="00492E3B" w:rsidP="00A8563F">
                  <w:pPr>
                    <w:jc w:val="center"/>
                    <w:rPr>
                      <w:rStyle w:val="Strong"/>
                    </w:rPr>
                  </w:pPr>
                  <w:r>
                    <w:rPr>
                      <w:rStyle w:val="Strong"/>
                    </w:rPr>
                    <w:t>3</w:t>
                  </w:r>
                </w:p>
              </w:tc>
              <w:tc>
                <w:tcPr>
                  <w:tcW w:w="1005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492E3B" w:rsidRDefault="00492E3B" w:rsidP="00A8563F">
                  <w:pPr>
                    <w:jc w:val="center"/>
                    <w:cnfStyle w:val="0000001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 xml:space="preserve">345.83      </w:t>
                  </w:r>
                </w:p>
              </w:tc>
              <w:tc>
                <w:tcPr>
                  <w:tcW w:w="997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</w:tcPr>
                <w:p w:rsidR="00492E3B" w:rsidRDefault="00492E3B" w:rsidP="003F2268">
                  <w:pPr>
                    <w:jc w:val="center"/>
                    <w:cnfStyle w:val="0000001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 xml:space="preserve">2.2399e-012 </w:t>
                  </w:r>
                </w:p>
              </w:tc>
              <w:tc>
                <w:tcPr>
                  <w:tcW w:w="997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492E3B" w:rsidRDefault="00492E3B" w:rsidP="003F2268">
                  <w:pPr>
                    <w:jc w:val="center"/>
                    <w:cnfStyle w:val="0000001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 xml:space="preserve">8.1139e-009 </w:t>
                  </w:r>
                </w:p>
              </w:tc>
              <w:tc>
                <w:tcPr>
                  <w:tcW w:w="1004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492E3B" w:rsidRDefault="00492E3B" w:rsidP="003F2268">
                  <w:pPr>
                    <w:jc w:val="center"/>
                    <w:cnfStyle w:val="0000001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 xml:space="preserve">1.8635e-010 </w:t>
                  </w:r>
                </w:p>
              </w:tc>
            </w:tr>
            <w:tr w:rsidR="00492E3B" w:rsidTr="00492E3B">
              <w:tc>
                <w:tcPr>
                  <w:cnfStyle w:val="001000000000"/>
                  <w:tcW w:w="997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492E3B" w:rsidRDefault="00492E3B" w:rsidP="00A8563F">
                  <w:pPr>
                    <w:jc w:val="center"/>
                    <w:rPr>
                      <w:rStyle w:val="Strong"/>
                    </w:rPr>
                  </w:pPr>
                  <w:r>
                    <w:rPr>
                      <w:rStyle w:val="Strong"/>
                    </w:rPr>
                    <w:t>4</w:t>
                  </w:r>
                </w:p>
              </w:tc>
              <w:tc>
                <w:tcPr>
                  <w:tcW w:w="1005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492E3B" w:rsidRDefault="00492E3B" w:rsidP="00A8563F">
                  <w:pPr>
                    <w:jc w:val="center"/>
                    <w:cnfStyle w:val="0000000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 xml:space="preserve">649.39      </w:t>
                  </w:r>
                </w:p>
              </w:tc>
              <w:tc>
                <w:tcPr>
                  <w:tcW w:w="997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</w:tcPr>
                <w:p w:rsidR="00492E3B" w:rsidRDefault="00492E3B" w:rsidP="003F2268">
                  <w:pPr>
                    <w:jc w:val="center"/>
                    <w:cnfStyle w:val="0000000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 xml:space="preserve">0.0088442   </w:t>
                  </w:r>
                </w:p>
              </w:tc>
              <w:tc>
                <w:tcPr>
                  <w:tcW w:w="997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492E3B" w:rsidRDefault="00492E3B" w:rsidP="003F2268">
                  <w:pPr>
                    <w:jc w:val="center"/>
                    <w:cnfStyle w:val="0000000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 xml:space="preserve">6.7836e-011 </w:t>
                  </w:r>
                </w:p>
              </w:tc>
              <w:tc>
                <w:tcPr>
                  <w:tcW w:w="1004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492E3B" w:rsidRDefault="00492E3B" w:rsidP="003F2268">
                  <w:pPr>
                    <w:jc w:val="center"/>
                    <w:cnfStyle w:val="0000000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 xml:space="preserve">3.8713e-013 </w:t>
                  </w:r>
                </w:p>
              </w:tc>
            </w:tr>
            <w:tr w:rsidR="00492E3B" w:rsidTr="00492E3B">
              <w:trPr>
                <w:cnfStyle w:val="000000100000"/>
              </w:trPr>
              <w:tc>
                <w:tcPr>
                  <w:cnfStyle w:val="001000000000"/>
                  <w:tcW w:w="997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492E3B" w:rsidRDefault="00492E3B" w:rsidP="00A8563F">
                  <w:pPr>
                    <w:jc w:val="center"/>
                    <w:rPr>
                      <w:rStyle w:val="Strong"/>
                    </w:rPr>
                  </w:pPr>
                  <w:r>
                    <w:rPr>
                      <w:rStyle w:val="Strong"/>
                    </w:rPr>
                    <w:t>5</w:t>
                  </w:r>
                </w:p>
              </w:tc>
              <w:tc>
                <w:tcPr>
                  <w:tcW w:w="1005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492E3B" w:rsidRDefault="00492E3B" w:rsidP="00A8563F">
                  <w:pPr>
                    <w:jc w:val="center"/>
                    <w:cnfStyle w:val="0000001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 xml:space="preserve">1047.3      </w:t>
                  </w:r>
                </w:p>
              </w:tc>
              <w:tc>
                <w:tcPr>
                  <w:tcW w:w="997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</w:tcPr>
                <w:p w:rsidR="00492E3B" w:rsidRDefault="00492E3B" w:rsidP="003F2268">
                  <w:pPr>
                    <w:jc w:val="center"/>
                    <w:cnfStyle w:val="0000001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 xml:space="preserve">1.5396e-010 </w:t>
                  </w:r>
                </w:p>
              </w:tc>
              <w:tc>
                <w:tcPr>
                  <w:tcW w:w="997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492E3B" w:rsidRDefault="00492E3B" w:rsidP="003F2268">
                  <w:pPr>
                    <w:jc w:val="center"/>
                    <w:cnfStyle w:val="0000001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 xml:space="preserve">6.3008e-009 </w:t>
                  </w:r>
                </w:p>
              </w:tc>
              <w:tc>
                <w:tcPr>
                  <w:tcW w:w="1004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492E3B" w:rsidRDefault="00492E3B" w:rsidP="003F2268">
                  <w:pPr>
                    <w:jc w:val="center"/>
                    <w:cnfStyle w:val="0000001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 xml:space="preserve">4.8323e-009 </w:t>
                  </w:r>
                </w:p>
              </w:tc>
            </w:tr>
            <w:tr w:rsidR="00492E3B" w:rsidTr="00A8563F">
              <w:tc>
                <w:tcPr>
                  <w:cnfStyle w:val="001000000000"/>
                  <w:tcW w:w="997" w:type="pct"/>
                  <w:tcBorders>
                    <w:top w:val="single" w:sz="18" w:space="0" w:color="76923C" w:themeColor="accent3" w:themeShade="BF"/>
                  </w:tcBorders>
                  <w:vAlign w:val="center"/>
                </w:tcPr>
                <w:p w:rsidR="00492E3B" w:rsidRDefault="00492E3B" w:rsidP="00A8563F">
                  <w:pPr>
                    <w:jc w:val="center"/>
                    <w:rPr>
                      <w:rStyle w:val="Strong"/>
                    </w:rPr>
                  </w:pPr>
                  <w:r>
                    <w:rPr>
                      <w:rStyle w:val="Strong"/>
                    </w:rPr>
                    <w:t xml:space="preserve"> </w:t>
                  </w:r>
                </w:p>
              </w:tc>
              <w:tc>
                <w:tcPr>
                  <w:tcW w:w="1005" w:type="pct"/>
                  <w:tcBorders>
                    <w:top w:val="single" w:sz="18" w:space="0" w:color="76923C" w:themeColor="accent3" w:themeShade="BF"/>
                  </w:tcBorders>
                  <w:vAlign w:val="center"/>
                </w:tcPr>
                <w:p w:rsidR="00492E3B" w:rsidRDefault="00492E3B" w:rsidP="00A8563F">
                  <w:pPr>
                    <w:jc w:val="center"/>
                    <w:cnfStyle w:val="0000000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997" w:type="pct"/>
                  <w:tcBorders>
                    <w:top w:val="single" w:sz="18" w:space="0" w:color="76923C" w:themeColor="accent3" w:themeShade="BF"/>
                  </w:tcBorders>
                </w:tcPr>
                <w:p w:rsidR="00492E3B" w:rsidRDefault="00492E3B" w:rsidP="003F2268">
                  <w:pPr>
                    <w:jc w:val="center"/>
                    <w:cnfStyle w:val="0000000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 xml:space="preserve">Sum X = 0.0088442   </w:t>
                  </w:r>
                </w:p>
              </w:tc>
              <w:tc>
                <w:tcPr>
                  <w:tcW w:w="997" w:type="pct"/>
                  <w:tcBorders>
                    <w:top w:val="single" w:sz="18" w:space="0" w:color="76923C" w:themeColor="accent3" w:themeShade="BF"/>
                  </w:tcBorders>
                  <w:vAlign w:val="center"/>
                </w:tcPr>
                <w:p w:rsidR="00492E3B" w:rsidRDefault="00492E3B" w:rsidP="003F2268">
                  <w:pPr>
                    <w:jc w:val="center"/>
                    <w:cnfStyle w:val="0000000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 xml:space="preserve">Sum Y = 0.72712     </w:t>
                  </w:r>
                </w:p>
              </w:tc>
              <w:tc>
                <w:tcPr>
                  <w:tcW w:w="1004" w:type="pct"/>
                  <w:tcBorders>
                    <w:top w:val="single" w:sz="18" w:space="0" w:color="76923C" w:themeColor="accent3" w:themeShade="BF"/>
                  </w:tcBorders>
                  <w:vAlign w:val="center"/>
                </w:tcPr>
                <w:p w:rsidR="00492E3B" w:rsidRDefault="00492E3B" w:rsidP="003F2268">
                  <w:pPr>
                    <w:jc w:val="center"/>
                    <w:cnfStyle w:val="0000000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 xml:space="preserve">Sum Z = 0.76456     </w:t>
                  </w:r>
                </w:p>
              </w:tc>
            </w:tr>
          </w:tbl>
          <w:p w:rsidR="00A8563F" w:rsidRDefault="00A8563F" w:rsidP="000A7C6B">
            <w:pPr>
              <w:rPr>
                <w:b/>
                <w:bCs/>
              </w:rPr>
            </w:pPr>
          </w:p>
          <w:p w:rsidR="00EC2432" w:rsidRDefault="00EC2432" w:rsidP="000A7C6B"/>
        </w:tc>
      </w:tr>
    </w:tbl>
    <w:p w:rsidR="000B1701" w:rsidRDefault="000B1701" w:rsidP="000B1701"/>
    <w:tbl>
      <w:tblPr>
        <w:tblStyle w:val="TableGrid"/>
        <w:tblW w:w="0" w:type="auto"/>
        <w:tblLook w:val="04A0"/>
      </w:tblPr>
      <w:tblGrid>
        <w:gridCol w:w="11016"/>
      </w:tblGrid>
      <w:tr w:rsidR="000B1701" w:rsidTr="000A7C6B">
        <w:tc>
          <w:tcPr>
            <w:tcW w:w="11016" w:type="dxa"/>
            <w:tcBorders>
              <w:top w:val="nil"/>
              <w:left w:val="nil"/>
              <w:bottom w:val="nil"/>
              <w:right w:val="nil"/>
            </w:tcBorders>
          </w:tcPr>
          <w:p w:rsidR="000B1701" w:rsidRDefault="00492E3B" w:rsidP="00492E3B">
            <w:pPr>
              <w:pStyle w:val="Heading1"/>
            </w:pPr>
            <w:bookmarkStart w:id="22" w:name="_Toc454361547"/>
            <w:r>
              <w:t>Conclusion</w:t>
            </w:r>
            <w:bookmarkEnd w:id="22"/>
          </w:p>
        </w:tc>
      </w:tr>
    </w:tbl>
    <w:p w:rsidR="00AC3438" w:rsidRPr="00AC3438" w:rsidRDefault="00AC3438" w:rsidP="00FE0924"/>
    <w:sectPr w:rsidR="00AC3438" w:rsidRPr="00AC3438" w:rsidSect="00492E3B">
      <w:footerReference w:type="default" r:id="rId18"/>
      <w:footerReference w:type="first" r:id="rId19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2E3B" w:rsidRDefault="00492E3B" w:rsidP="00F25CD7">
      <w:pPr>
        <w:spacing w:after="0" w:line="240" w:lineRule="auto"/>
      </w:pPr>
      <w:r>
        <w:separator/>
      </w:r>
    </w:p>
  </w:endnote>
  <w:endnote w:type="continuationSeparator" w:id="0">
    <w:p w:rsidR="00492E3B" w:rsidRDefault="00492E3B" w:rsidP="00F25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tblBorders>
        <w:top w:val="single" w:sz="36" w:space="0" w:color="A6A6A6" w:themeColor="background1" w:themeShade="A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1911"/>
      <w:gridCol w:w="3968"/>
      <w:gridCol w:w="4580"/>
      <w:gridCol w:w="557"/>
    </w:tblGrid>
    <w:tr w:rsidR="00DC4D2F" w:rsidTr="003E1AE9">
      <w:tc>
        <w:tcPr>
          <w:tcW w:w="867" w:type="pct"/>
        </w:tcPr>
        <w:p w:rsidR="00DC4D2F" w:rsidRDefault="00DC4D2F" w:rsidP="00E217C8">
          <w:pPr>
            <w:rPr>
              <w:rFonts w:asciiTheme="majorHAnsi" w:hAnsiTheme="majorHAnsi"/>
            </w:rPr>
          </w:pPr>
          <w:r>
            <w:rPr>
              <w:rFonts w:asciiTheme="majorHAnsi" w:hAnsiTheme="majorHAnsi"/>
              <w:noProof/>
              <w:lang w:val="en-IN" w:eastAsia="en-IN"/>
            </w:rPr>
            <w:drawing>
              <wp:inline distT="0" distB="0" distL="0" distR="0">
                <wp:extent cx="1019175" cy="552772"/>
                <wp:effectExtent l="0" t="0" r="0" b="0"/>
                <wp:docPr id="2" name="Pictur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55277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01" w:type="pct"/>
          <w:vAlign w:val="bottom"/>
        </w:tcPr>
        <w:p w:rsidR="00DC4D2F" w:rsidRDefault="00492E3B" w:rsidP="00E217C8">
          <w:pPr>
            <w:rPr>
              <w:rFonts w:asciiTheme="majorHAnsi" w:hAnsiTheme="majorHAnsi"/>
            </w:rPr>
          </w:pPr>
          <w:r>
            <w:rPr>
              <w:rFonts w:asciiTheme="majorHAnsi" w:hAnsiTheme="majorHAnsi"/>
              <w:color w:val="808080" w:themeColor="background1" w:themeShade="80"/>
              <w:sz w:val="18"/>
              <w:szCs w:val="18"/>
            </w:rPr>
            <w:t>Analyzed with SOLIDWORKS Simulation</w:t>
          </w:r>
        </w:p>
      </w:tc>
      <w:tc>
        <w:tcPr>
          <w:tcW w:w="2079" w:type="pct"/>
          <w:vAlign w:val="bottom"/>
        </w:tcPr>
        <w:p w:rsidR="00DC4D2F" w:rsidRDefault="00492E3B" w:rsidP="00E217C8">
          <w:pPr>
            <w:jc w:val="right"/>
            <w:rPr>
              <w:rFonts w:asciiTheme="majorHAnsi" w:hAnsiTheme="majorHAnsi"/>
            </w:rPr>
          </w:pPr>
          <w:r>
            <w:rPr>
              <w:rFonts w:asciiTheme="majorHAnsi" w:hAnsiTheme="majorHAnsi"/>
              <w:color w:val="808080" w:themeColor="background1" w:themeShade="80"/>
              <w:sz w:val="18"/>
              <w:szCs w:val="18"/>
            </w:rPr>
            <w:t>Simulation of tut01</w:t>
          </w:r>
        </w:p>
      </w:tc>
      <w:tc>
        <w:tcPr>
          <w:tcW w:w="0" w:type="auto"/>
          <w:vAlign w:val="bottom"/>
        </w:tcPr>
        <w:p w:rsidR="00DC4D2F" w:rsidRDefault="00A237D1" w:rsidP="00E217C8">
          <w:pPr>
            <w:jc w:val="right"/>
            <w:rPr>
              <w:rFonts w:asciiTheme="majorHAnsi" w:hAnsiTheme="majorHAnsi"/>
            </w:rPr>
          </w:pPr>
          <w:r>
            <w:fldChar w:fldCharType="begin"/>
          </w:r>
          <w:r w:rsidR="00DC4D2F">
            <w:instrText xml:space="preserve"> PAGE   \* MERGEFORMAT </w:instrText>
          </w:r>
          <w:r>
            <w:fldChar w:fldCharType="separate"/>
          </w:r>
          <w:r w:rsidR="00492E3B">
            <w:rPr>
              <w:noProof/>
            </w:rPr>
            <w:t>13</w:t>
          </w:r>
          <w:r>
            <w:rPr>
              <w:noProof/>
            </w:rPr>
            <w:fldChar w:fldCharType="end"/>
          </w:r>
        </w:p>
      </w:tc>
    </w:tr>
  </w:tbl>
  <w:p w:rsidR="00DC4D2F" w:rsidRPr="00BF0BC4" w:rsidRDefault="00DC4D2F" w:rsidP="00BF0BC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10998" w:type="dxa"/>
      <w:tblBorders>
        <w:top w:val="single" w:sz="36" w:space="0" w:color="A6A6A6" w:themeColor="background1" w:themeShade="A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1908"/>
      <w:gridCol w:w="3960"/>
      <w:gridCol w:w="4770"/>
      <w:gridCol w:w="360"/>
    </w:tblGrid>
    <w:tr w:rsidR="00DC4D2F" w:rsidTr="00BF0BC4">
      <w:tc>
        <w:tcPr>
          <w:tcW w:w="1908" w:type="dxa"/>
        </w:tcPr>
        <w:p w:rsidR="00DC4D2F" w:rsidRDefault="00DC4D2F" w:rsidP="009C008A">
          <w:pPr>
            <w:rPr>
              <w:rFonts w:asciiTheme="majorHAnsi" w:hAnsiTheme="majorHAnsi"/>
            </w:rPr>
          </w:pPr>
          <w:r>
            <w:rPr>
              <w:rFonts w:asciiTheme="majorHAnsi" w:hAnsiTheme="majorHAnsi"/>
              <w:noProof/>
              <w:lang w:val="en-IN" w:eastAsia="en-IN"/>
            </w:rPr>
            <w:drawing>
              <wp:inline distT="0" distB="0" distL="0" distR="0">
                <wp:extent cx="1019175" cy="552772"/>
                <wp:effectExtent l="0" t="0" r="0" b="0"/>
                <wp:docPr id="1" name="Pictur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55277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0" w:type="dxa"/>
          <w:vAlign w:val="bottom"/>
        </w:tcPr>
        <w:p w:rsidR="00DC4D2F" w:rsidRDefault="00492E3B" w:rsidP="00BF0BC4">
          <w:pPr>
            <w:rPr>
              <w:rFonts w:asciiTheme="majorHAnsi" w:hAnsiTheme="majorHAnsi"/>
            </w:rPr>
          </w:pPr>
          <w:r>
            <w:rPr>
              <w:rFonts w:asciiTheme="majorHAnsi" w:hAnsiTheme="majorHAnsi"/>
              <w:color w:val="808080" w:themeColor="background1" w:themeShade="80"/>
              <w:sz w:val="18"/>
              <w:szCs w:val="18"/>
            </w:rPr>
            <w:t>Analyzed with SOLIDWORKS Simulation</w:t>
          </w:r>
          <w:r w:rsidR="00DC4D2F">
            <w:rPr>
              <w:rFonts w:asciiTheme="majorHAnsi" w:hAnsiTheme="majorHAnsi"/>
            </w:rPr>
            <w:ptab w:relativeTo="margin" w:alignment="right" w:leader="none"/>
          </w:r>
        </w:p>
      </w:tc>
      <w:tc>
        <w:tcPr>
          <w:tcW w:w="4770" w:type="dxa"/>
          <w:vAlign w:val="bottom"/>
        </w:tcPr>
        <w:p w:rsidR="00DC4D2F" w:rsidRDefault="00492E3B" w:rsidP="00BF0BC4">
          <w:pPr>
            <w:jc w:val="right"/>
            <w:rPr>
              <w:rFonts w:asciiTheme="majorHAnsi" w:hAnsiTheme="majorHAnsi"/>
            </w:rPr>
          </w:pPr>
          <w:r>
            <w:rPr>
              <w:rFonts w:asciiTheme="majorHAnsi" w:hAnsiTheme="majorHAnsi"/>
              <w:color w:val="808080" w:themeColor="background1" w:themeShade="80"/>
              <w:sz w:val="18"/>
              <w:szCs w:val="18"/>
            </w:rPr>
            <w:t>Simulation of tut01</w:t>
          </w:r>
        </w:p>
      </w:tc>
      <w:tc>
        <w:tcPr>
          <w:tcW w:w="360" w:type="dxa"/>
          <w:vAlign w:val="bottom"/>
        </w:tcPr>
        <w:p w:rsidR="00DC4D2F" w:rsidRDefault="00A237D1" w:rsidP="00BF0BC4">
          <w:pPr>
            <w:jc w:val="right"/>
            <w:rPr>
              <w:rFonts w:asciiTheme="majorHAnsi" w:hAnsiTheme="majorHAnsi"/>
            </w:rPr>
          </w:pPr>
          <w:r>
            <w:fldChar w:fldCharType="begin"/>
          </w:r>
          <w:r w:rsidR="00DC4D2F">
            <w:instrText xml:space="preserve"> PAGE   \* MERGEFORMAT </w:instrText>
          </w:r>
          <w:r>
            <w:fldChar w:fldCharType="separate"/>
          </w:r>
          <w:r w:rsidR="00492E3B"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:rsidR="00DC4D2F" w:rsidRPr="00F25CD7" w:rsidRDefault="00DC4D2F" w:rsidP="00BF0BC4">
    <w:pPr>
      <w:rPr>
        <w:rFonts w:asciiTheme="majorHAnsi" w:hAnsiTheme="majorHAnsi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2E3B" w:rsidRDefault="00492E3B" w:rsidP="00F25CD7">
      <w:pPr>
        <w:spacing w:after="0" w:line="240" w:lineRule="auto"/>
      </w:pPr>
      <w:r>
        <w:separator/>
      </w:r>
    </w:p>
  </w:footnote>
  <w:footnote w:type="continuationSeparator" w:id="0">
    <w:p w:rsidR="00492E3B" w:rsidRDefault="00492E3B" w:rsidP="00F25C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 w:val="0000137B"/>
    <w:rsid w:val="00010297"/>
    <w:rsid w:val="00011FAA"/>
    <w:rsid w:val="00012697"/>
    <w:rsid w:val="00013AE1"/>
    <w:rsid w:val="0001738E"/>
    <w:rsid w:val="000254A3"/>
    <w:rsid w:val="0003263E"/>
    <w:rsid w:val="00041F86"/>
    <w:rsid w:val="00042C9D"/>
    <w:rsid w:val="00045416"/>
    <w:rsid w:val="0004566C"/>
    <w:rsid w:val="00045D8E"/>
    <w:rsid w:val="00046E69"/>
    <w:rsid w:val="000472D5"/>
    <w:rsid w:val="00051A69"/>
    <w:rsid w:val="0006117A"/>
    <w:rsid w:val="00062A77"/>
    <w:rsid w:val="000657DF"/>
    <w:rsid w:val="00067CD2"/>
    <w:rsid w:val="000748C7"/>
    <w:rsid w:val="00076F1F"/>
    <w:rsid w:val="00077EA0"/>
    <w:rsid w:val="00093E17"/>
    <w:rsid w:val="00094C86"/>
    <w:rsid w:val="0009692D"/>
    <w:rsid w:val="000A26FE"/>
    <w:rsid w:val="000A7C6B"/>
    <w:rsid w:val="000B04D4"/>
    <w:rsid w:val="000B1222"/>
    <w:rsid w:val="000B1701"/>
    <w:rsid w:val="000B48EF"/>
    <w:rsid w:val="000B7D77"/>
    <w:rsid w:val="000C057D"/>
    <w:rsid w:val="000C327C"/>
    <w:rsid w:val="000C77EC"/>
    <w:rsid w:val="000D3430"/>
    <w:rsid w:val="000E0C9C"/>
    <w:rsid w:val="000E43FF"/>
    <w:rsid w:val="000E4BB1"/>
    <w:rsid w:val="000F054F"/>
    <w:rsid w:val="000F1CCF"/>
    <w:rsid w:val="000F2729"/>
    <w:rsid w:val="000F2E35"/>
    <w:rsid w:val="000F644C"/>
    <w:rsid w:val="001041F1"/>
    <w:rsid w:val="00104BD8"/>
    <w:rsid w:val="00104F82"/>
    <w:rsid w:val="001107DF"/>
    <w:rsid w:val="00110F5A"/>
    <w:rsid w:val="00112287"/>
    <w:rsid w:val="00114A59"/>
    <w:rsid w:val="0012453F"/>
    <w:rsid w:val="001266A9"/>
    <w:rsid w:val="00126B03"/>
    <w:rsid w:val="0013130B"/>
    <w:rsid w:val="00131991"/>
    <w:rsid w:val="00132707"/>
    <w:rsid w:val="00133C1E"/>
    <w:rsid w:val="0014589D"/>
    <w:rsid w:val="00145AEE"/>
    <w:rsid w:val="00145DDC"/>
    <w:rsid w:val="00154A1A"/>
    <w:rsid w:val="00156984"/>
    <w:rsid w:val="00157547"/>
    <w:rsid w:val="0016118C"/>
    <w:rsid w:val="0016795E"/>
    <w:rsid w:val="0017091B"/>
    <w:rsid w:val="001727D3"/>
    <w:rsid w:val="00172CE4"/>
    <w:rsid w:val="00175029"/>
    <w:rsid w:val="00182DE5"/>
    <w:rsid w:val="001B7F7E"/>
    <w:rsid w:val="001C09CA"/>
    <w:rsid w:val="001C1394"/>
    <w:rsid w:val="001C2C27"/>
    <w:rsid w:val="001C6175"/>
    <w:rsid w:val="001C68C3"/>
    <w:rsid w:val="001D191C"/>
    <w:rsid w:val="001D2470"/>
    <w:rsid w:val="001D33E3"/>
    <w:rsid w:val="001D44E0"/>
    <w:rsid w:val="001D4E39"/>
    <w:rsid w:val="001D4EB4"/>
    <w:rsid w:val="001E02C4"/>
    <w:rsid w:val="001E6BF0"/>
    <w:rsid w:val="00211C62"/>
    <w:rsid w:val="00213D4E"/>
    <w:rsid w:val="00221495"/>
    <w:rsid w:val="00224B64"/>
    <w:rsid w:val="00224CED"/>
    <w:rsid w:val="00233069"/>
    <w:rsid w:val="002338C7"/>
    <w:rsid w:val="00233BA9"/>
    <w:rsid w:val="0023407B"/>
    <w:rsid w:val="00235AEA"/>
    <w:rsid w:val="0024514E"/>
    <w:rsid w:val="00250E47"/>
    <w:rsid w:val="002513DE"/>
    <w:rsid w:val="0025260F"/>
    <w:rsid w:val="00254A3E"/>
    <w:rsid w:val="0025637B"/>
    <w:rsid w:val="00256EDD"/>
    <w:rsid w:val="00261F85"/>
    <w:rsid w:val="0026639C"/>
    <w:rsid w:val="002702DA"/>
    <w:rsid w:val="00270D1B"/>
    <w:rsid w:val="00274A00"/>
    <w:rsid w:val="002819B4"/>
    <w:rsid w:val="0028256C"/>
    <w:rsid w:val="00284A85"/>
    <w:rsid w:val="00285FA1"/>
    <w:rsid w:val="00290760"/>
    <w:rsid w:val="00296338"/>
    <w:rsid w:val="002A16AE"/>
    <w:rsid w:val="002A2E51"/>
    <w:rsid w:val="002A2E6D"/>
    <w:rsid w:val="002A57F3"/>
    <w:rsid w:val="002A743A"/>
    <w:rsid w:val="002B09F9"/>
    <w:rsid w:val="002B4DE8"/>
    <w:rsid w:val="002B70DE"/>
    <w:rsid w:val="002C3768"/>
    <w:rsid w:val="002C4B8E"/>
    <w:rsid w:val="002C53F9"/>
    <w:rsid w:val="002D055F"/>
    <w:rsid w:val="002D23A5"/>
    <w:rsid w:val="002D486C"/>
    <w:rsid w:val="002E61D4"/>
    <w:rsid w:val="002F5299"/>
    <w:rsid w:val="00302F75"/>
    <w:rsid w:val="00306332"/>
    <w:rsid w:val="0031193C"/>
    <w:rsid w:val="00311B03"/>
    <w:rsid w:val="00320DF7"/>
    <w:rsid w:val="00327761"/>
    <w:rsid w:val="003319D9"/>
    <w:rsid w:val="00336854"/>
    <w:rsid w:val="00343025"/>
    <w:rsid w:val="003503B2"/>
    <w:rsid w:val="00356521"/>
    <w:rsid w:val="00361FBD"/>
    <w:rsid w:val="003626AA"/>
    <w:rsid w:val="00363576"/>
    <w:rsid w:val="00366154"/>
    <w:rsid w:val="00371880"/>
    <w:rsid w:val="00371DE1"/>
    <w:rsid w:val="00375C14"/>
    <w:rsid w:val="00375FC8"/>
    <w:rsid w:val="00384B4F"/>
    <w:rsid w:val="00385A54"/>
    <w:rsid w:val="00394767"/>
    <w:rsid w:val="003954C1"/>
    <w:rsid w:val="0039554D"/>
    <w:rsid w:val="003968C9"/>
    <w:rsid w:val="003A6C5E"/>
    <w:rsid w:val="003B07C8"/>
    <w:rsid w:val="003B353A"/>
    <w:rsid w:val="003B631F"/>
    <w:rsid w:val="003C3DDE"/>
    <w:rsid w:val="003C7A68"/>
    <w:rsid w:val="003D1F2A"/>
    <w:rsid w:val="003D5A04"/>
    <w:rsid w:val="003E0E80"/>
    <w:rsid w:val="003E1AE9"/>
    <w:rsid w:val="003E3D72"/>
    <w:rsid w:val="003E6C57"/>
    <w:rsid w:val="003E7CD5"/>
    <w:rsid w:val="003F154A"/>
    <w:rsid w:val="003F2268"/>
    <w:rsid w:val="003F4B2F"/>
    <w:rsid w:val="003F502F"/>
    <w:rsid w:val="003F716F"/>
    <w:rsid w:val="0040100F"/>
    <w:rsid w:val="00402D16"/>
    <w:rsid w:val="00404B17"/>
    <w:rsid w:val="0041130B"/>
    <w:rsid w:val="004131D6"/>
    <w:rsid w:val="00415831"/>
    <w:rsid w:val="004206E2"/>
    <w:rsid w:val="004307A5"/>
    <w:rsid w:val="004309A9"/>
    <w:rsid w:val="00432595"/>
    <w:rsid w:val="00434EED"/>
    <w:rsid w:val="00437DF6"/>
    <w:rsid w:val="00443A06"/>
    <w:rsid w:val="0044448A"/>
    <w:rsid w:val="00445FB0"/>
    <w:rsid w:val="00451E89"/>
    <w:rsid w:val="00452CBC"/>
    <w:rsid w:val="00456659"/>
    <w:rsid w:val="00461831"/>
    <w:rsid w:val="0046309C"/>
    <w:rsid w:val="00464E05"/>
    <w:rsid w:val="0046503E"/>
    <w:rsid w:val="004654B1"/>
    <w:rsid w:val="0046584B"/>
    <w:rsid w:val="00467971"/>
    <w:rsid w:val="004766D3"/>
    <w:rsid w:val="00480711"/>
    <w:rsid w:val="00481BC3"/>
    <w:rsid w:val="00483B0D"/>
    <w:rsid w:val="004850B3"/>
    <w:rsid w:val="00485382"/>
    <w:rsid w:val="0048560F"/>
    <w:rsid w:val="00486931"/>
    <w:rsid w:val="004914FD"/>
    <w:rsid w:val="00492E3B"/>
    <w:rsid w:val="0049670D"/>
    <w:rsid w:val="00496A50"/>
    <w:rsid w:val="004973B2"/>
    <w:rsid w:val="004A0724"/>
    <w:rsid w:val="004A39A0"/>
    <w:rsid w:val="004A4EC3"/>
    <w:rsid w:val="004B1153"/>
    <w:rsid w:val="004B3022"/>
    <w:rsid w:val="004B533C"/>
    <w:rsid w:val="004C2BA6"/>
    <w:rsid w:val="004C56AF"/>
    <w:rsid w:val="004C6C52"/>
    <w:rsid w:val="004D2956"/>
    <w:rsid w:val="004D4548"/>
    <w:rsid w:val="004D69F9"/>
    <w:rsid w:val="004E1E60"/>
    <w:rsid w:val="004E282D"/>
    <w:rsid w:val="004E49CB"/>
    <w:rsid w:val="004E601E"/>
    <w:rsid w:val="004E6E74"/>
    <w:rsid w:val="004E71C6"/>
    <w:rsid w:val="004F4902"/>
    <w:rsid w:val="004F5453"/>
    <w:rsid w:val="004F6DE4"/>
    <w:rsid w:val="00501027"/>
    <w:rsid w:val="00502F41"/>
    <w:rsid w:val="0050542D"/>
    <w:rsid w:val="00515C90"/>
    <w:rsid w:val="005273D5"/>
    <w:rsid w:val="00531B9C"/>
    <w:rsid w:val="005324B5"/>
    <w:rsid w:val="00533322"/>
    <w:rsid w:val="0053380E"/>
    <w:rsid w:val="005370E0"/>
    <w:rsid w:val="00543154"/>
    <w:rsid w:val="00544EB5"/>
    <w:rsid w:val="005550D9"/>
    <w:rsid w:val="00557585"/>
    <w:rsid w:val="005615F7"/>
    <w:rsid w:val="00572FAC"/>
    <w:rsid w:val="0057633A"/>
    <w:rsid w:val="00577134"/>
    <w:rsid w:val="00580168"/>
    <w:rsid w:val="00585BF8"/>
    <w:rsid w:val="00587B85"/>
    <w:rsid w:val="005912A4"/>
    <w:rsid w:val="00595010"/>
    <w:rsid w:val="005A042B"/>
    <w:rsid w:val="005A3F5C"/>
    <w:rsid w:val="005A5DC6"/>
    <w:rsid w:val="005A7339"/>
    <w:rsid w:val="005B2DB4"/>
    <w:rsid w:val="005B3D16"/>
    <w:rsid w:val="005C43C5"/>
    <w:rsid w:val="005E0D69"/>
    <w:rsid w:val="005E18F1"/>
    <w:rsid w:val="005E1D57"/>
    <w:rsid w:val="005E294F"/>
    <w:rsid w:val="005E6703"/>
    <w:rsid w:val="005E717D"/>
    <w:rsid w:val="005E7EBE"/>
    <w:rsid w:val="005F0818"/>
    <w:rsid w:val="005F5B79"/>
    <w:rsid w:val="0061359C"/>
    <w:rsid w:val="006208CB"/>
    <w:rsid w:val="00624843"/>
    <w:rsid w:val="006345A4"/>
    <w:rsid w:val="00637A90"/>
    <w:rsid w:val="006447E4"/>
    <w:rsid w:val="00644D66"/>
    <w:rsid w:val="006514AC"/>
    <w:rsid w:val="006518B5"/>
    <w:rsid w:val="00657E37"/>
    <w:rsid w:val="006603F7"/>
    <w:rsid w:val="006631C4"/>
    <w:rsid w:val="00667F83"/>
    <w:rsid w:val="006754CC"/>
    <w:rsid w:val="00690657"/>
    <w:rsid w:val="00691BFB"/>
    <w:rsid w:val="006936A0"/>
    <w:rsid w:val="006960B7"/>
    <w:rsid w:val="00697735"/>
    <w:rsid w:val="006A0977"/>
    <w:rsid w:val="006A3119"/>
    <w:rsid w:val="006A3AD9"/>
    <w:rsid w:val="006A441F"/>
    <w:rsid w:val="006A45A4"/>
    <w:rsid w:val="006B1566"/>
    <w:rsid w:val="006B44C5"/>
    <w:rsid w:val="006B4FDD"/>
    <w:rsid w:val="006C1902"/>
    <w:rsid w:val="006D0498"/>
    <w:rsid w:val="006D2E38"/>
    <w:rsid w:val="006E39BC"/>
    <w:rsid w:val="006E4EA4"/>
    <w:rsid w:val="006F485A"/>
    <w:rsid w:val="006F79B9"/>
    <w:rsid w:val="007107BE"/>
    <w:rsid w:val="00710F80"/>
    <w:rsid w:val="00712E0F"/>
    <w:rsid w:val="00715A02"/>
    <w:rsid w:val="00715C54"/>
    <w:rsid w:val="00730C0E"/>
    <w:rsid w:val="007324D7"/>
    <w:rsid w:val="0073530D"/>
    <w:rsid w:val="00737429"/>
    <w:rsid w:val="00740479"/>
    <w:rsid w:val="007433C1"/>
    <w:rsid w:val="007438DA"/>
    <w:rsid w:val="00752575"/>
    <w:rsid w:val="00760824"/>
    <w:rsid w:val="007621E5"/>
    <w:rsid w:val="00766AD1"/>
    <w:rsid w:val="00767579"/>
    <w:rsid w:val="007721D7"/>
    <w:rsid w:val="00772F31"/>
    <w:rsid w:val="007763C7"/>
    <w:rsid w:val="007833AC"/>
    <w:rsid w:val="00784E99"/>
    <w:rsid w:val="00792ADA"/>
    <w:rsid w:val="00795FEE"/>
    <w:rsid w:val="00797A42"/>
    <w:rsid w:val="00797FE2"/>
    <w:rsid w:val="007A15E4"/>
    <w:rsid w:val="007B4A87"/>
    <w:rsid w:val="007B5CD9"/>
    <w:rsid w:val="007B740B"/>
    <w:rsid w:val="007C0010"/>
    <w:rsid w:val="007C3651"/>
    <w:rsid w:val="007D2755"/>
    <w:rsid w:val="007D43DF"/>
    <w:rsid w:val="007E0F84"/>
    <w:rsid w:val="007E2752"/>
    <w:rsid w:val="007E52D0"/>
    <w:rsid w:val="007F0CAF"/>
    <w:rsid w:val="007F46EC"/>
    <w:rsid w:val="007F545C"/>
    <w:rsid w:val="007F5A45"/>
    <w:rsid w:val="00801834"/>
    <w:rsid w:val="00807740"/>
    <w:rsid w:val="008153C7"/>
    <w:rsid w:val="008210E8"/>
    <w:rsid w:val="008247CA"/>
    <w:rsid w:val="00836EAE"/>
    <w:rsid w:val="0084091E"/>
    <w:rsid w:val="00840CC7"/>
    <w:rsid w:val="0084245F"/>
    <w:rsid w:val="00851125"/>
    <w:rsid w:val="00854016"/>
    <w:rsid w:val="008565B2"/>
    <w:rsid w:val="00865DA4"/>
    <w:rsid w:val="00874134"/>
    <w:rsid w:val="0087415D"/>
    <w:rsid w:val="0088230B"/>
    <w:rsid w:val="00891E51"/>
    <w:rsid w:val="00894755"/>
    <w:rsid w:val="00894C77"/>
    <w:rsid w:val="0089636A"/>
    <w:rsid w:val="008A21B9"/>
    <w:rsid w:val="008A3365"/>
    <w:rsid w:val="008A5791"/>
    <w:rsid w:val="008A7ADD"/>
    <w:rsid w:val="008A7D45"/>
    <w:rsid w:val="008B5DB9"/>
    <w:rsid w:val="008B7AD0"/>
    <w:rsid w:val="008C35A8"/>
    <w:rsid w:val="008C3A88"/>
    <w:rsid w:val="008D25E7"/>
    <w:rsid w:val="008D3911"/>
    <w:rsid w:val="008D46FB"/>
    <w:rsid w:val="008D7043"/>
    <w:rsid w:val="008D7834"/>
    <w:rsid w:val="008E4851"/>
    <w:rsid w:val="008E656F"/>
    <w:rsid w:val="00901E44"/>
    <w:rsid w:val="009079B5"/>
    <w:rsid w:val="00915DF6"/>
    <w:rsid w:val="00916A7F"/>
    <w:rsid w:val="009175F9"/>
    <w:rsid w:val="00920A55"/>
    <w:rsid w:val="00924549"/>
    <w:rsid w:val="009249E2"/>
    <w:rsid w:val="0092522F"/>
    <w:rsid w:val="0093135B"/>
    <w:rsid w:val="00931415"/>
    <w:rsid w:val="00931A46"/>
    <w:rsid w:val="00931A73"/>
    <w:rsid w:val="00935682"/>
    <w:rsid w:val="00936F62"/>
    <w:rsid w:val="00940093"/>
    <w:rsid w:val="009400C8"/>
    <w:rsid w:val="0094014A"/>
    <w:rsid w:val="00942F6F"/>
    <w:rsid w:val="0094558B"/>
    <w:rsid w:val="00947D5F"/>
    <w:rsid w:val="00953232"/>
    <w:rsid w:val="0095411A"/>
    <w:rsid w:val="009558AD"/>
    <w:rsid w:val="00955A90"/>
    <w:rsid w:val="009572E7"/>
    <w:rsid w:val="00957B1B"/>
    <w:rsid w:val="009672C3"/>
    <w:rsid w:val="00973246"/>
    <w:rsid w:val="009732C6"/>
    <w:rsid w:val="009755C2"/>
    <w:rsid w:val="0098471A"/>
    <w:rsid w:val="00987335"/>
    <w:rsid w:val="009A0586"/>
    <w:rsid w:val="009A0672"/>
    <w:rsid w:val="009A0693"/>
    <w:rsid w:val="009A1D59"/>
    <w:rsid w:val="009A2929"/>
    <w:rsid w:val="009A49A6"/>
    <w:rsid w:val="009B1194"/>
    <w:rsid w:val="009B2C63"/>
    <w:rsid w:val="009B3A25"/>
    <w:rsid w:val="009B6368"/>
    <w:rsid w:val="009B6A64"/>
    <w:rsid w:val="009C008A"/>
    <w:rsid w:val="009C0A33"/>
    <w:rsid w:val="009C5582"/>
    <w:rsid w:val="009D18C8"/>
    <w:rsid w:val="009D29C5"/>
    <w:rsid w:val="009D594A"/>
    <w:rsid w:val="009E48B4"/>
    <w:rsid w:val="009E7C50"/>
    <w:rsid w:val="009E7F81"/>
    <w:rsid w:val="009F13F1"/>
    <w:rsid w:val="009F39F8"/>
    <w:rsid w:val="009F6AB3"/>
    <w:rsid w:val="00A0746F"/>
    <w:rsid w:val="00A1276F"/>
    <w:rsid w:val="00A14EA8"/>
    <w:rsid w:val="00A22CA8"/>
    <w:rsid w:val="00A23062"/>
    <w:rsid w:val="00A237D1"/>
    <w:rsid w:val="00A33942"/>
    <w:rsid w:val="00A34BC8"/>
    <w:rsid w:val="00A37EFA"/>
    <w:rsid w:val="00A43A5B"/>
    <w:rsid w:val="00A45B3E"/>
    <w:rsid w:val="00A471E8"/>
    <w:rsid w:val="00A5373F"/>
    <w:rsid w:val="00A54E07"/>
    <w:rsid w:val="00A54EB8"/>
    <w:rsid w:val="00A57F84"/>
    <w:rsid w:val="00A61A59"/>
    <w:rsid w:val="00A6304F"/>
    <w:rsid w:val="00A71F3A"/>
    <w:rsid w:val="00A809FF"/>
    <w:rsid w:val="00A81A75"/>
    <w:rsid w:val="00A82ED6"/>
    <w:rsid w:val="00A83EA1"/>
    <w:rsid w:val="00A83F24"/>
    <w:rsid w:val="00A8563F"/>
    <w:rsid w:val="00A9531D"/>
    <w:rsid w:val="00A96F2C"/>
    <w:rsid w:val="00AA4DA4"/>
    <w:rsid w:val="00AB1757"/>
    <w:rsid w:val="00AB1FC7"/>
    <w:rsid w:val="00AB3E77"/>
    <w:rsid w:val="00AB4CA0"/>
    <w:rsid w:val="00AB7ED5"/>
    <w:rsid w:val="00AC0746"/>
    <w:rsid w:val="00AC2545"/>
    <w:rsid w:val="00AC3438"/>
    <w:rsid w:val="00AC7FBC"/>
    <w:rsid w:val="00AD1271"/>
    <w:rsid w:val="00AD1F55"/>
    <w:rsid w:val="00AD5FBA"/>
    <w:rsid w:val="00AD6CD3"/>
    <w:rsid w:val="00AD75D9"/>
    <w:rsid w:val="00AE04A5"/>
    <w:rsid w:val="00AE1E50"/>
    <w:rsid w:val="00AE3DC0"/>
    <w:rsid w:val="00AE50F9"/>
    <w:rsid w:val="00AE7097"/>
    <w:rsid w:val="00AE7432"/>
    <w:rsid w:val="00AF0881"/>
    <w:rsid w:val="00AF1B52"/>
    <w:rsid w:val="00AF2C52"/>
    <w:rsid w:val="00AF3B89"/>
    <w:rsid w:val="00AF3BCA"/>
    <w:rsid w:val="00AF6B76"/>
    <w:rsid w:val="00B043DC"/>
    <w:rsid w:val="00B07161"/>
    <w:rsid w:val="00B31C60"/>
    <w:rsid w:val="00B34182"/>
    <w:rsid w:val="00B35001"/>
    <w:rsid w:val="00B409A5"/>
    <w:rsid w:val="00B43759"/>
    <w:rsid w:val="00B4535D"/>
    <w:rsid w:val="00B45451"/>
    <w:rsid w:val="00B52C0A"/>
    <w:rsid w:val="00B52C4A"/>
    <w:rsid w:val="00B5303C"/>
    <w:rsid w:val="00B571D9"/>
    <w:rsid w:val="00B60A20"/>
    <w:rsid w:val="00B61619"/>
    <w:rsid w:val="00B65AB5"/>
    <w:rsid w:val="00B71303"/>
    <w:rsid w:val="00B72BA4"/>
    <w:rsid w:val="00B761CE"/>
    <w:rsid w:val="00B76AA5"/>
    <w:rsid w:val="00B77317"/>
    <w:rsid w:val="00B77EA3"/>
    <w:rsid w:val="00B801E0"/>
    <w:rsid w:val="00B81FE5"/>
    <w:rsid w:val="00B8291D"/>
    <w:rsid w:val="00B8297C"/>
    <w:rsid w:val="00B83325"/>
    <w:rsid w:val="00B870BE"/>
    <w:rsid w:val="00B92BB4"/>
    <w:rsid w:val="00B93207"/>
    <w:rsid w:val="00B93E55"/>
    <w:rsid w:val="00BA0853"/>
    <w:rsid w:val="00BA1421"/>
    <w:rsid w:val="00BA7643"/>
    <w:rsid w:val="00BB0554"/>
    <w:rsid w:val="00BB5A1B"/>
    <w:rsid w:val="00BB7BAE"/>
    <w:rsid w:val="00BC1580"/>
    <w:rsid w:val="00BC3517"/>
    <w:rsid w:val="00BC557E"/>
    <w:rsid w:val="00BD0F6C"/>
    <w:rsid w:val="00BD2958"/>
    <w:rsid w:val="00BD3852"/>
    <w:rsid w:val="00BE081A"/>
    <w:rsid w:val="00BE5800"/>
    <w:rsid w:val="00BE6656"/>
    <w:rsid w:val="00BF0BC4"/>
    <w:rsid w:val="00BF4753"/>
    <w:rsid w:val="00BF68E8"/>
    <w:rsid w:val="00C00464"/>
    <w:rsid w:val="00C005BE"/>
    <w:rsid w:val="00C014A8"/>
    <w:rsid w:val="00C02D3F"/>
    <w:rsid w:val="00C056A7"/>
    <w:rsid w:val="00C06E67"/>
    <w:rsid w:val="00C06EAC"/>
    <w:rsid w:val="00C07572"/>
    <w:rsid w:val="00C11245"/>
    <w:rsid w:val="00C13786"/>
    <w:rsid w:val="00C16188"/>
    <w:rsid w:val="00C213F3"/>
    <w:rsid w:val="00C24E90"/>
    <w:rsid w:val="00C27B5D"/>
    <w:rsid w:val="00C310C7"/>
    <w:rsid w:val="00C40756"/>
    <w:rsid w:val="00C45CCE"/>
    <w:rsid w:val="00C62BB7"/>
    <w:rsid w:val="00C6764C"/>
    <w:rsid w:val="00C67D34"/>
    <w:rsid w:val="00C720B1"/>
    <w:rsid w:val="00C747F7"/>
    <w:rsid w:val="00C7732A"/>
    <w:rsid w:val="00C815E2"/>
    <w:rsid w:val="00C85CA4"/>
    <w:rsid w:val="00C86FB6"/>
    <w:rsid w:val="00C90487"/>
    <w:rsid w:val="00C91906"/>
    <w:rsid w:val="00C95BCE"/>
    <w:rsid w:val="00CA2362"/>
    <w:rsid w:val="00CA51AE"/>
    <w:rsid w:val="00CA7F10"/>
    <w:rsid w:val="00CB0331"/>
    <w:rsid w:val="00CC1B54"/>
    <w:rsid w:val="00CC5CEA"/>
    <w:rsid w:val="00CC7174"/>
    <w:rsid w:val="00CD1539"/>
    <w:rsid w:val="00CE0DD6"/>
    <w:rsid w:val="00CE69D6"/>
    <w:rsid w:val="00CE6BCC"/>
    <w:rsid w:val="00CF1AEE"/>
    <w:rsid w:val="00CF1E77"/>
    <w:rsid w:val="00CF2052"/>
    <w:rsid w:val="00CF6128"/>
    <w:rsid w:val="00CF7484"/>
    <w:rsid w:val="00CF7A1B"/>
    <w:rsid w:val="00D017D4"/>
    <w:rsid w:val="00D04A33"/>
    <w:rsid w:val="00D05C62"/>
    <w:rsid w:val="00D078F6"/>
    <w:rsid w:val="00D11E31"/>
    <w:rsid w:val="00D124B4"/>
    <w:rsid w:val="00D15C79"/>
    <w:rsid w:val="00D168AD"/>
    <w:rsid w:val="00D21AE7"/>
    <w:rsid w:val="00D22FE8"/>
    <w:rsid w:val="00D2475A"/>
    <w:rsid w:val="00D24A68"/>
    <w:rsid w:val="00D34ADD"/>
    <w:rsid w:val="00D41C1D"/>
    <w:rsid w:val="00D41C33"/>
    <w:rsid w:val="00D43497"/>
    <w:rsid w:val="00D45799"/>
    <w:rsid w:val="00D55595"/>
    <w:rsid w:val="00D60DFB"/>
    <w:rsid w:val="00D63E93"/>
    <w:rsid w:val="00D642FE"/>
    <w:rsid w:val="00D744A5"/>
    <w:rsid w:val="00D803B1"/>
    <w:rsid w:val="00D871AF"/>
    <w:rsid w:val="00D97E0B"/>
    <w:rsid w:val="00DA7370"/>
    <w:rsid w:val="00DB0A72"/>
    <w:rsid w:val="00DB262A"/>
    <w:rsid w:val="00DB31BD"/>
    <w:rsid w:val="00DC213B"/>
    <w:rsid w:val="00DC4A87"/>
    <w:rsid w:val="00DC4D2F"/>
    <w:rsid w:val="00DC51F1"/>
    <w:rsid w:val="00DC57C8"/>
    <w:rsid w:val="00DD03CF"/>
    <w:rsid w:val="00DD0729"/>
    <w:rsid w:val="00DD09BB"/>
    <w:rsid w:val="00DD1700"/>
    <w:rsid w:val="00DE350B"/>
    <w:rsid w:val="00DE5E48"/>
    <w:rsid w:val="00DF1C9F"/>
    <w:rsid w:val="00DF7266"/>
    <w:rsid w:val="00DF7F5C"/>
    <w:rsid w:val="00E026D7"/>
    <w:rsid w:val="00E03562"/>
    <w:rsid w:val="00E037C2"/>
    <w:rsid w:val="00E045F0"/>
    <w:rsid w:val="00E07408"/>
    <w:rsid w:val="00E1211B"/>
    <w:rsid w:val="00E122CF"/>
    <w:rsid w:val="00E12C21"/>
    <w:rsid w:val="00E14DE1"/>
    <w:rsid w:val="00E206F5"/>
    <w:rsid w:val="00E217C8"/>
    <w:rsid w:val="00E21E55"/>
    <w:rsid w:val="00E24768"/>
    <w:rsid w:val="00E25EB4"/>
    <w:rsid w:val="00E308E2"/>
    <w:rsid w:val="00E31442"/>
    <w:rsid w:val="00E3408D"/>
    <w:rsid w:val="00E53612"/>
    <w:rsid w:val="00E57239"/>
    <w:rsid w:val="00E6249C"/>
    <w:rsid w:val="00E67BE1"/>
    <w:rsid w:val="00E70F27"/>
    <w:rsid w:val="00E73865"/>
    <w:rsid w:val="00E76AFC"/>
    <w:rsid w:val="00E773EF"/>
    <w:rsid w:val="00E80CD9"/>
    <w:rsid w:val="00E8490E"/>
    <w:rsid w:val="00E93749"/>
    <w:rsid w:val="00E93DAD"/>
    <w:rsid w:val="00E96221"/>
    <w:rsid w:val="00E97822"/>
    <w:rsid w:val="00EA47EE"/>
    <w:rsid w:val="00EA7628"/>
    <w:rsid w:val="00EC2432"/>
    <w:rsid w:val="00EC2E63"/>
    <w:rsid w:val="00EC7828"/>
    <w:rsid w:val="00ED3092"/>
    <w:rsid w:val="00ED3513"/>
    <w:rsid w:val="00ED412B"/>
    <w:rsid w:val="00ED5A01"/>
    <w:rsid w:val="00ED653B"/>
    <w:rsid w:val="00EE1B80"/>
    <w:rsid w:val="00EE7797"/>
    <w:rsid w:val="00EF14A1"/>
    <w:rsid w:val="00EF37BF"/>
    <w:rsid w:val="00EF4DFF"/>
    <w:rsid w:val="00EF5B54"/>
    <w:rsid w:val="00EF5B70"/>
    <w:rsid w:val="00EF6EB1"/>
    <w:rsid w:val="00EF7892"/>
    <w:rsid w:val="00F012DA"/>
    <w:rsid w:val="00F01AAB"/>
    <w:rsid w:val="00F01C49"/>
    <w:rsid w:val="00F0298A"/>
    <w:rsid w:val="00F077CB"/>
    <w:rsid w:val="00F12133"/>
    <w:rsid w:val="00F16F97"/>
    <w:rsid w:val="00F20474"/>
    <w:rsid w:val="00F25CD7"/>
    <w:rsid w:val="00F26989"/>
    <w:rsid w:val="00F3032B"/>
    <w:rsid w:val="00F30422"/>
    <w:rsid w:val="00F33129"/>
    <w:rsid w:val="00F37CFD"/>
    <w:rsid w:val="00F42DD1"/>
    <w:rsid w:val="00F441C0"/>
    <w:rsid w:val="00F446CD"/>
    <w:rsid w:val="00F448BC"/>
    <w:rsid w:val="00F5404C"/>
    <w:rsid w:val="00F550D6"/>
    <w:rsid w:val="00F55539"/>
    <w:rsid w:val="00F575AE"/>
    <w:rsid w:val="00F603C7"/>
    <w:rsid w:val="00F644CB"/>
    <w:rsid w:val="00F669F8"/>
    <w:rsid w:val="00F66A4E"/>
    <w:rsid w:val="00F67294"/>
    <w:rsid w:val="00F72F3F"/>
    <w:rsid w:val="00F73FB1"/>
    <w:rsid w:val="00F75CFA"/>
    <w:rsid w:val="00F77385"/>
    <w:rsid w:val="00F801E6"/>
    <w:rsid w:val="00F91CC0"/>
    <w:rsid w:val="00F94C5B"/>
    <w:rsid w:val="00F9556E"/>
    <w:rsid w:val="00F95CA1"/>
    <w:rsid w:val="00FA0D90"/>
    <w:rsid w:val="00FA1F1C"/>
    <w:rsid w:val="00FA5333"/>
    <w:rsid w:val="00FC0803"/>
    <w:rsid w:val="00FC0F3C"/>
    <w:rsid w:val="00FC7CB3"/>
    <w:rsid w:val="00FE0924"/>
    <w:rsid w:val="00FE0FB1"/>
    <w:rsid w:val="00FE2130"/>
    <w:rsid w:val="00FE7DE1"/>
    <w:rsid w:val="00FF0D7B"/>
    <w:rsid w:val="00FF408C"/>
    <w:rsid w:val="00FF6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7D1"/>
  </w:style>
  <w:style w:type="paragraph" w:styleId="Heading1">
    <w:name w:val="heading 1"/>
    <w:basedOn w:val="Normal"/>
    <w:next w:val="Normal"/>
    <w:link w:val="Heading1Char"/>
    <w:uiPriority w:val="9"/>
    <w:qFormat/>
    <w:rsid w:val="00BB5A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5A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5A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B5A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E026D7"/>
    <w:pPr>
      <w:tabs>
        <w:tab w:val="right" w:leader="dot" w:pos="4320"/>
      </w:tabs>
      <w:spacing w:after="100" w:line="240" w:lineRule="auto"/>
    </w:pPr>
    <w:rPr>
      <w:sz w:val="20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BB5A1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840CC7"/>
    <w:pPr>
      <w:spacing w:after="100" w:line="240" w:lineRule="auto"/>
    </w:pPr>
    <w:rPr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BB5A1B"/>
    <w:rPr>
      <w:b/>
      <w:bCs/>
    </w:rPr>
  </w:style>
  <w:style w:type="paragraph" w:styleId="NoSpacing">
    <w:name w:val="No Spacing"/>
    <w:uiPriority w:val="1"/>
    <w:qFormat/>
    <w:rsid w:val="00BB5A1B"/>
    <w:pPr>
      <w:spacing w:after="0" w:line="240" w:lineRule="auto"/>
    </w:pPr>
  </w:style>
  <w:style w:type="paragraph" w:styleId="TOCHeading">
    <w:name w:val="TOC Heading"/>
    <w:basedOn w:val="Heading1"/>
    <w:next w:val="Normal"/>
    <w:uiPriority w:val="39"/>
    <w:unhideWhenUsed/>
    <w:qFormat/>
    <w:rsid w:val="00BB5A1B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F25C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5CD7"/>
  </w:style>
  <w:style w:type="paragraph" w:styleId="Footer">
    <w:name w:val="footer"/>
    <w:basedOn w:val="Normal"/>
    <w:link w:val="FooterChar"/>
    <w:uiPriority w:val="99"/>
    <w:unhideWhenUsed/>
    <w:rsid w:val="00F25C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5CD7"/>
  </w:style>
  <w:style w:type="table" w:styleId="TableGrid">
    <w:name w:val="Table Grid"/>
    <w:basedOn w:val="TableNormal"/>
    <w:uiPriority w:val="59"/>
    <w:rsid w:val="00F25C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5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CD7"/>
    <w:rPr>
      <w:rFonts w:ascii="Tahoma" w:hAnsi="Tahoma" w:cs="Tahoma"/>
      <w:sz w:val="16"/>
      <w:szCs w:val="16"/>
    </w:rPr>
  </w:style>
  <w:style w:type="table" w:customStyle="1" w:styleId="LightList-Accent11">
    <w:name w:val="Light List - Accent 11"/>
    <w:basedOn w:val="TableNormal"/>
    <w:uiPriority w:val="61"/>
    <w:rsid w:val="00F448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3">
    <w:name w:val="Light List Accent 3"/>
    <w:basedOn w:val="TableNormal"/>
    <w:uiPriority w:val="61"/>
    <w:rsid w:val="00481BC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2">
    <w:name w:val="Light List Accent 2"/>
    <w:basedOn w:val="TableNormal"/>
    <w:uiPriority w:val="61"/>
    <w:rsid w:val="00481BC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A3">
    <w:name w:val="A3"/>
    <w:uiPriority w:val="99"/>
    <w:rsid w:val="00481BC3"/>
    <w:rPr>
      <w:rFonts w:cs="Trebuchet MS"/>
      <w:color w:val="221E1F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801E6"/>
    <w:rPr>
      <w:color w:val="0000FF" w:themeColor="hyperlink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E092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3A6C5E"/>
    <w:pPr>
      <w:spacing w:after="100"/>
      <w:ind w:left="154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E0924"/>
    <w:rPr>
      <w:rFonts w:ascii="Tahoma" w:hAnsi="Tahoma" w:cs="Tahoma"/>
      <w:sz w:val="16"/>
      <w:szCs w:val="16"/>
    </w:rPr>
  </w:style>
  <w:style w:type="table" w:styleId="LightList-Accent4">
    <w:name w:val="Light List Accent 4"/>
    <w:basedOn w:val="TableNormal"/>
    <w:uiPriority w:val="61"/>
    <w:rsid w:val="003947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customStyle="1" w:styleId="LightGrid-Accent11">
    <w:name w:val="Light Grid - Accent 11"/>
    <w:basedOn w:val="TableNormal"/>
    <w:uiPriority w:val="62"/>
    <w:rsid w:val="00211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MediumGrid2-Accent1">
    <w:name w:val="Medium Grid 2 Accent 1"/>
    <w:basedOn w:val="TableNormal"/>
    <w:uiPriority w:val="68"/>
    <w:rsid w:val="00784E9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List1-Accent11">
    <w:name w:val="Medium List 1 - Accent 11"/>
    <w:basedOn w:val="TableNormal"/>
    <w:uiPriority w:val="65"/>
    <w:rsid w:val="00B3500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Grid1-Accent6">
    <w:name w:val="Medium Grid 1 Accent 6"/>
    <w:basedOn w:val="TableNormal"/>
    <w:uiPriority w:val="67"/>
    <w:rsid w:val="00451E8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CWTableStyle1">
    <w:name w:val="CWTableStyle1"/>
    <w:basedOn w:val="LightGrid-Accent11"/>
    <w:uiPriority w:val="99"/>
    <w:qFormat/>
    <w:rsid w:val="004E601E"/>
    <w:pPr>
      <w:jc w:val="center"/>
    </w:pPr>
    <w:tblPr>
      <w:tblStyleRowBandSize w:val="2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  <w:shd w:val="clear" w:color="auto" w:fill="548DD4" w:themeFill="text2" w:themeFillTint="99"/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Shading-Accent5">
    <w:name w:val="Light Shading Accent 5"/>
    <w:basedOn w:val="TableNormal"/>
    <w:uiPriority w:val="60"/>
    <w:rsid w:val="00F644CB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4">
    <w:name w:val="Light Shading Accent 4"/>
    <w:basedOn w:val="TableNormal"/>
    <w:uiPriority w:val="60"/>
    <w:rsid w:val="00F644CB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1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SimulationReportTemplate_2007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SimReport_Trebutcher">
      <a:majorFont>
        <a:latin typeface="Trebuchet MS"/>
        <a:ea typeface=""/>
        <a:cs typeface=""/>
      </a:majorFont>
      <a:minorFont>
        <a:latin typeface="Trebuchet M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3789E-1462-45ED-9C85-FF2235792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SimulationReportTemplate_2007.dotx</Template>
  <TotalTime>1</TotalTime>
  <Pages>13</Pages>
  <Words>762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Simulation Report Template</vt:lpstr>
    </vt:vector>
  </TitlesOfParts>
  <Company>Solidworks</Company>
  <LinksUpToDate>false</LinksUpToDate>
  <CharactersWithSpaces>5098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Simulation Report Template</dc:title>
  <dc:creator>Sham</dc:creator>
  <cp:lastModifiedBy>Sham</cp:lastModifiedBy>
  <cp:revision>1</cp:revision>
  <dcterms:created xsi:type="dcterms:W3CDTF">2016-06-22T06:52:00Z</dcterms:created>
  <dcterms:modified xsi:type="dcterms:W3CDTF">2016-06-22T06:53:00Z</dcterms:modified>
</cp:coreProperties>
</file>